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C3" w:rsidRDefault="00C93D64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D64">
        <w:rPr>
          <w:rFonts w:ascii="Times New Roman" w:hAnsi="Times New Roman" w:cs="Times New Roman"/>
          <w:sz w:val="24"/>
          <w:szCs w:val="24"/>
        </w:rPr>
        <w:t xml:space="preserve"> </w:t>
      </w:r>
      <w:r w:rsidR="003769C3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Б. Тульская, 17</w:t>
      </w: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6626F7">
        <w:rPr>
          <w:rFonts w:ascii="Times New Roman" w:hAnsi="Times New Roman" w:cs="Times New Roman"/>
          <w:sz w:val="24"/>
          <w:szCs w:val="24"/>
        </w:rPr>
        <w:t xml:space="preserve"> (</w:t>
      </w:r>
      <w:r w:rsidR="00F152FE">
        <w:rPr>
          <w:rFonts w:ascii="Times New Roman" w:hAnsi="Times New Roman" w:cs="Times New Roman"/>
          <w:sz w:val="24"/>
          <w:szCs w:val="24"/>
        </w:rPr>
        <w:t>заявитель</w:t>
      </w:r>
      <w:r w:rsidR="00662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9C3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3481B">
        <w:rPr>
          <w:rFonts w:ascii="Times New Roman" w:hAnsi="Times New Roman" w:cs="Times New Roman"/>
          <w:sz w:val="24"/>
          <w:szCs w:val="24"/>
        </w:rPr>
        <w:t>«Строительное управление -93»</w:t>
      </w:r>
    </w:p>
    <w:p w:rsidR="003769C3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 xml:space="preserve">125284 г.Москва, ул. Беговая, д.32, </w:t>
      </w:r>
      <w:proofErr w:type="spellStart"/>
      <w:proofErr w:type="gramStart"/>
      <w:r w:rsidRPr="0033481B">
        <w:rPr>
          <w:rFonts w:ascii="Times New Roman" w:hAnsi="Times New Roman" w:cs="Times New Roman"/>
          <w:sz w:val="24"/>
          <w:szCs w:val="24"/>
        </w:rPr>
        <w:t>пом.IX</w:t>
      </w:r>
      <w:proofErr w:type="spellEnd"/>
      <w:proofErr w:type="gramEnd"/>
      <w:r w:rsidRPr="0033481B">
        <w:rPr>
          <w:rFonts w:ascii="Times New Roman" w:hAnsi="Times New Roman" w:cs="Times New Roman"/>
          <w:sz w:val="24"/>
          <w:szCs w:val="24"/>
        </w:rPr>
        <w:t>, ком.2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</w:p>
    <w:p w:rsidR="0033481B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АКИБ</w:t>
      </w:r>
      <w:r w:rsidRPr="0033481B">
        <w:rPr>
          <w:rFonts w:ascii="Times New Roman" w:hAnsi="Times New Roman" w:cs="Times New Roman"/>
          <w:sz w:val="24"/>
          <w:szCs w:val="24"/>
        </w:rPr>
        <w:t xml:space="preserve"> «АКИБАНК» (ПАО)</w:t>
      </w:r>
    </w:p>
    <w:p w:rsidR="009C7E96" w:rsidRDefault="0033481B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>423818 Республика Татарстан, г. Набережные Челны, проспект Мира, д.88А</w:t>
      </w:r>
    </w:p>
    <w:p w:rsidR="0033481B" w:rsidRDefault="0033481B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9C7E96" w:rsidRDefault="009C7E96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33481B" w:rsidRPr="0033481B">
        <w:rPr>
          <w:rFonts w:ascii="Times New Roman" w:hAnsi="Times New Roman" w:cs="Times New Roman"/>
          <w:sz w:val="24"/>
          <w:szCs w:val="24"/>
        </w:rPr>
        <w:t>№ А40-210173/17-81-1959</w:t>
      </w:r>
    </w:p>
    <w:p w:rsidR="00C93D64" w:rsidRDefault="00C93D64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E1F93" w:rsidRDefault="009E1F93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3806A1" w:rsidRDefault="00777B93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</w:p>
    <w:p w:rsidR="00EF62E6" w:rsidRDefault="00EF0E9A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6AF4">
        <w:rPr>
          <w:rFonts w:ascii="Times New Roman" w:hAnsi="Times New Roman" w:cs="Times New Roman"/>
          <w:sz w:val="24"/>
          <w:szCs w:val="24"/>
        </w:rPr>
        <w:t xml:space="preserve">выдаче исполнительного </w:t>
      </w:r>
      <w:r w:rsidR="005623DF">
        <w:rPr>
          <w:rFonts w:ascii="Times New Roman" w:hAnsi="Times New Roman" w:cs="Times New Roman"/>
          <w:sz w:val="24"/>
          <w:szCs w:val="24"/>
        </w:rPr>
        <w:t>листа</w:t>
      </w:r>
    </w:p>
    <w:p w:rsidR="00EF62E6" w:rsidRDefault="00EF62E6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C7E96" w:rsidRDefault="00F152FE" w:rsidP="003348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от 22.12.2017 г., оставленным в силе постановлением Девятого арбитражного апелляционного суда от 28.03.2018 г., удовлетворены исковые требования </w:t>
      </w:r>
      <w:r w:rsidR="0033481B" w:rsidRPr="0033481B">
        <w:rPr>
          <w:rFonts w:ascii="Times New Roman" w:hAnsi="Times New Roman" w:cs="Times New Roman"/>
          <w:sz w:val="24"/>
          <w:szCs w:val="24"/>
        </w:rPr>
        <w:t>ООО «Строительное управление -93»</w:t>
      </w:r>
      <w:r w:rsidR="0014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взыскании</w:t>
      </w:r>
      <w:r w:rsidR="0037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ПАО</w:t>
      </w:r>
      <w:r w:rsidR="0033481B" w:rsidRPr="0033481B">
        <w:rPr>
          <w:rFonts w:ascii="Times New Roman" w:hAnsi="Times New Roman" w:cs="Times New Roman"/>
          <w:sz w:val="24"/>
          <w:szCs w:val="24"/>
        </w:rPr>
        <w:t xml:space="preserve"> «АКИБАНК» </w:t>
      </w:r>
      <w:r w:rsidR="0033481B">
        <w:rPr>
          <w:rFonts w:ascii="Times New Roman" w:hAnsi="Times New Roman" w:cs="Times New Roman"/>
          <w:sz w:val="24"/>
          <w:szCs w:val="24"/>
        </w:rPr>
        <w:t xml:space="preserve">убытков в размере </w:t>
      </w:r>
      <w:r w:rsidR="0033481B" w:rsidRPr="0033481B">
        <w:rPr>
          <w:rFonts w:ascii="Times New Roman" w:hAnsi="Times New Roman" w:cs="Times New Roman"/>
          <w:sz w:val="24"/>
          <w:szCs w:val="24"/>
        </w:rPr>
        <w:t>11 625 874,51 рублей.</w:t>
      </w:r>
    </w:p>
    <w:p w:rsid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152FE" w:rsidRPr="00F152FE" w:rsidRDefault="00F152FE" w:rsidP="00F152F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318 АПК РФ, п</w:t>
      </w:r>
      <w:r w:rsidRPr="00F152FE">
        <w:rPr>
          <w:rFonts w:ascii="Times New Roman" w:hAnsi="Times New Roman" w:cs="Times New Roman"/>
          <w:sz w:val="24"/>
          <w:szCs w:val="24"/>
        </w:rPr>
        <w:t>ринудительное исполнение судебного акта производится на основании выдаваемого арбитражным судом исполнительного листа, если иное не предусмотрено настоящим Кодексом.</w:t>
      </w:r>
      <w:r>
        <w:rPr>
          <w:rFonts w:ascii="Times New Roman" w:hAnsi="Times New Roman" w:cs="Times New Roman"/>
          <w:sz w:val="24"/>
          <w:szCs w:val="24"/>
        </w:rPr>
        <w:t xml:space="preserve"> В силу ч. 1 ст. 319 АПК РФ, и</w:t>
      </w:r>
      <w:r w:rsidRPr="00F152FE">
        <w:rPr>
          <w:rFonts w:ascii="Times New Roman" w:hAnsi="Times New Roman" w:cs="Times New Roman"/>
          <w:sz w:val="24"/>
          <w:szCs w:val="24"/>
        </w:rPr>
        <w:t>сполнительный лист на основании судебного акта, принятого арбитражным судом первой инстанции, выдается этим арбитражным судом.</w:t>
      </w:r>
    </w:p>
    <w:p w:rsidR="00F152FE" w:rsidRDefault="00F152FE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152FE" w:rsidRDefault="003F27CE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</w:t>
      </w:r>
      <w:r w:rsidR="00F152FE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52FE">
        <w:rPr>
          <w:rFonts w:ascii="Times New Roman" w:hAnsi="Times New Roman" w:cs="Times New Roman"/>
          <w:sz w:val="24"/>
          <w:szCs w:val="24"/>
        </w:rPr>
        <w:t>1, 318, 319</w:t>
      </w:r>
      <w:r>
        <w:rPr>
          <w:rFonts w:ascii="Times New Roman" w:hAnsi="Times New Roman" w:cs="Times New Roman"/>
          <w:sz w:val="24"/>
          <w:szCs w:val="24"/>
        </w:rPr>
        <w:t xml:space="preserve"> АПК РФ, прошу</w:t>
      </w:r>
      <w:r w:rsidR="00F152FE">
        <w:rPr>
          <w:rFonts w:ascii="Times New Roman" w:hAnsi="Times New Roman" w:cs="Times New Roman"/>
          <w:sz w:val="24"/>
          <w:szCs w:val="24"/>
        </w:rPr>
        <w:t xml:space="preserve">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2FE">
        <w:rPr>
          <w:rFonts w:ascii="Times New Roman" w:hAnsi="Times New Roman" w:cs="Times New Roman"/>
          <w:sz w:val="24"/>
          <w:szCs w:val="24"/>
        </w:rPr>
        <w:t xml:space="preserve">выдать представителю истца исполнительный лист для принудительного исполнения решения </w:t>
      </w:r>
      <w:r w:rsidR="00F152FE" w:rsidRPr="00F152FE">
        <w:rPr>
          <w:rFonts w:ascii="Times New Roman" w:hAnsi="Times New Roman" w:cs="Times New Roman"/>
          <w:sz w:val="24"/>
          <w:szCs w:val="24"/>
        </w:rPr>
        <w:t>Арбитражного суда города Москвы от 22.12.2017 г.</w:t>
      </w:r>
      <w:r w:rsidR="00F152FE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F152FE" w:rsidRPr="00F152FE">
        <w:rPr>
          <w:rFonts w:ascii="Times New Roman" w:hAnsi="Times New Roman" w:cs="Times New Roman"/>
          <w:sz w:val="24"/>
          <w:szCs w:val="24"/>
        </w:rPr>
        <w:t>А40-210173/17-81-1959</w:t>
      </w:r>
      <w:r w:rsidR="005623DF">
        <w:rPr>
          <w:rFonts w:ascii="Times New Roman" w:hAnsi="Times New Roman" w:cs="Times New Roman"/>
          <w:sz w:val="24"/>
          <w:szCs w:val="24"/>
        </w:rPr>
        <w:t>.</w:t>
      </w:r>
    </w:p>
    <w:p w:rsidR="005623DF" w:rsidRDefault="005623DF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623DF" w:rsidRPr="005623DF" w:rsidRDefault="005623DF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Приложение: копия доверенности на представителя 1л. </w:t>
      </w:r>
    </w:p>
    <w:p w:rsidR="002464C9" w:rsidRPr="00EF62E6" w:rsidRDefault="002464C9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E6" w:rsidRPr="00EF62E6" w:rsidRDefault="00EF62E6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626F7" w:rsidRDefault="006626F7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EF62E6" w:rsidRPr="003769C3" w:rsidRDefault="006B2D3A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2D3A">
        <w:rPr>
          <w:rFonts w:ascii="Times New Roman" w:hAnsi="Times New Roman" w:cs="Times New Roman"/>
          <w:sz w:val="24"/>
          <w:szCs w:val="24"/>
        </w:rPr>
        <w:t>ООО «Строительное управление -93»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E6">
        <w:rPr>
          <w:rFonts w:ascii="Times New Roman" w:hAnsi="Times New Roman" w:cs="Times New Roman"/>
          <w:sz w:val="24"/>
          <w:szCs w:val="24"/>
        </w:rPr>
        <w:t xml:space="preserve">     _____________ </w:t>
      </w:r>
      <w:r w:rsidR="00F152FE">
        <w:rPr>
          <w:rFonts w:ascii="Times New Roman" w:hAnsi="Times New Roman" w:cs="Times New Roman"/>
          <w:sz w:val="24"/>
          <w:szCs w:val="24"/>
        </w:rPr>
        <w:t>Суханов Д.В.</w:t>
      </w:r>
    </w:p>
    <w:p w:rsidR="003769C3" w:rsidRPr="003769C3" w:rsidRDefault="003769C3" w:rsidP="0093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9C3" w:rsidRPr="003769C3" w:rsidSect="00C93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4428"/>
    <w:multiLevelType w:val="hybridMultilevel"/>
    <w:tmpl w:val="EC18F820"/>
    <w:lvl w:ilvl="0" w:tplc="6A3E2F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F65"/>
    <w:multiLevelType w:val="hybridMultilevel"/>
    <w:tmpl w:val="3EDCE402"/>
    <w:lvl w:ilvl="0" w:tplc="6A3E2F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A3E2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5AD4"/>
    <w:multiLevelType w:val="hybridMultilevel"/>
    <w:tmpl w:val="6C3EFA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4E"/>
    <w:rsid w:val="00006125"/>
    <w:rsid w:val="0007667A"/>
    <w:rsid w:val="000904A1"/>
    <w:rsid w:val="000952B7"/>
    <w:rsid w:val="00143EFF"/>
    <w:rsid w:val="00144B55"/>
    <w:rsid w:val="0016307F"/>
    <w:rsid w:val="0017194E"/>
    <w:rsid w:val="001A3F1C"/>
    <w:rsid w:val="001B25A3"/>
    <w:rsid w:val="001F46E6"/>
    <w:rsid w:val="00211016"/>
    <w:rsid w:val="002464C9"/>
    <w:rsid w:val="00261D2B"/>
    <w:rsid w:val="0031645E"/>
    <w:rsid w:val="0033481B"/>
    <w:rsid w:val="003459B7"/>
    <w:rsid w:val="003769C3"/>
    <w:rsid w:val="00380648"/>
    <w:rsid w:val="003806A1"/>
    <w:rsid w:val="00380EDB"/>
    <w:rsid w:val="0039111A"/>
    <w:rsid w:val="00394A92"/>
    <w:rsid w:val="003E4A67"/>
    <w:rsid w:val="003F27CE"/>
    <w:rsid w:val="003F6719"/>
    <w:rsid w:val="004035A7"/>
    <w:rsid w:val="0040770C"/>
    <w:rsid w:val="00415BDA"/>
    <w:rsid w:val="00432BD3"/>
    <w:rsid w:val="00467A74"/>
    <w:rsid w:val="00487A39"/>
    <w:rsid w:val="005623DF"/>
    <w:rsid w:val="00583912"/>
    <w:rsid w:val="006626F7"/>
    <w:rsid w:val="006B2D3A"/>
    <w:rsid w:val="007123A3"/>
    <w:rsid w:val="00712D94"/>
    <w:rsid w:val="00777B93"/>
    <w:rsid w:val="00785EAC"/>
    <w:rsid w:val="007B3137"/>
    <w:rsid w:val="00802F77"/>
    <w:rsid w:val="0082582E"/>
    <w:rsid w:val="008570CB"/>
    <w:rsid w:val="008B6AF4"/>
    <w:rsid w:val="008B7415"/>
    <w:rsid w:val="00933EE0"/>
    <w:rsid w:val="009625EC"/>
    <w:rsid w:val="009C7E96"/>
    <w:rsid w:val="009E1F93"/>
    <w:rsid w:val="00A433B2"/>
    <w:rsid w:val="00A836FE"/>
    <w:rsid w:val="00A96B4E"/>
    <w:rsid w:val="00AD45C0"/>
    <w:rsid w:val="00B02F6A"/>
    <w:rsid w:val="00B403DE"/>
    <w:rsid w:val="00B53480"/>
    <w:rsid w:val="00BC786C"/>
    <w:rsid w:val="00C93D64"/>
    <w:rsid w:val="00C96A14"/>
    <w:rsid w:val="00CF7F10"/>
    <w:rsid w:val="00D973D4"/>
    <w:rsid w:val="00DF688C"/>
    <w:rsid w:val="00E31096"/>
    <w:rsid w:val="00E44FB4"/>
    <w:rsid w:val="00E75389"/>
    <w:rsid w:val="00EF0E9A"/>
    <w:rsid w:val="00EF62E6"/>
    <w:rsid w:val="00F152FE"/>
    <w:rsid w:val="00F85002"/>
    <w:rsid w:val="00FA2B3F"/>
    <w:rsid w:val="00FC3D42"/>
    <w:rsid w:val="00FC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A7DF-B090-42C9-94E6-5229A8D6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D4"/>
    <w:pPr>
      <w:ind w:left="720"/>
      <w:contextualSpacing/>
    </w:pPr>
  </w:style>
  <w:style w:type="character" w:customStyle="1" w:styleId="apple-converted-space">
    <w:name w:val="apple-converted-space"/>
    <w:basedOn w:val="a0"/>
    <w:rsid w:val="003769C3"/>
  </w:style>
  <w:style w:type="paragraph" w:styleId="a4">
    <w:name w:val="Balloon Text"/>
    <w:basedOn w:val="a"/>
    <w:link w:val="a5"/>
    <w:uiPriority w:val="99"/>
    <w:semiHidden/>
    <w:unhideWhenUsed/>
    <w:rsid w:val="0056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</dc:creator>
  <cp:lastModifiedBy>Антанта Офис</cp:lastModifiedBy>
  <cp:revision>2</cp:revision>
  <cp:lastPrinted>2018-04-05T09:21:00Z</cp:lastPrinted>
  <dcterms:created xsi:type="dcterms:W3CDTF">2018-11-12T12:08:00Z</dcterms:created>
  <dcterms:modified xsi:type="dcterms:W3CDTF">2018-11-12T12:08:00Z</dcterms:modified>
</cp:coreProperties>
</file>