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B7" w:rsidRPr="00E737B9" w:rsidRDefault="00696DB7" w:rsidP="00696DB7">
      <w:pPr>
        <w:ind w:left="4956" w:firstLine="0"/>
        <w:jc w:val="both"/>
        <w:rPr>
          <w:sz w:val="24"/>
          <w:szCs w:val="24"/>
        </w:rPr>
      </w:pPr>
      <w:r w:rsidRPr="00E737B9"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Pr="00E737B9">
        <w:rPr>
          <w:sz w:val="24"/>
          <w:szCs w:val="24"/>
        </w:rPr>
        <w:t xml:space="preserve">В Арбитражный суд </w:t>
      </w:r>
      <w:r w:rsidRPr="00696DB7">
        <w:rPr>
          <w:sz w:val="24"/>
          <w:szCs w:val="24"/>
          <w:u w:val="single"/>
        </w:rPr>
        <w:t>                                </w:t>
      </w:r>
    </w:p>
    <w:p w:rsidR="00696DB7" w:rsidRPr="00E737B9" w:rsidRDefault="00696DB7" w:rsidP="00696DB7">
      <w:pPr>
        <w:spacing w:line="0" w:lineRule="atLeast"/>
        <w:ind w:left="4956" w:firstLine="0"/>
        <w:jc w:val="both"/>
        <w:rPr>
          <w:sz w:val="24"/>
          <w:szCs w:val="24"/>
        </w:rPr>
      </w:pPr>
      <w:r>
        <w:rPr>
          <w:sz w:val="24"/>
          <w:szCs w:val="24"/>
        </w:rPr>
        <w:t>Адрес</w:t>
      </w:r>
    </w:p>
    <w:p w:rsidR="00696DB7" w:rsidRPr="00E737B9" w:rsidRDefault="00696DB7" w:rsidP="00696DB7">
      <w:pPr>
        <w:ind w:left="4956" w:firstLine="0"/>
        <w:jc w:val="both"/>
        <w:rPr>
          <w:sz w:val="24"/>
          <w:szCs w:val="24"/>
        </w:rPr>
      </w:pPr>
      <w:r w:rsidRPr="00E737B9">
        <w:rPr>
          <w:sz w:val="24"/>
          <w:szCs w:val="24"/>
        </w:rPr>
        <w:t xml:space="preserve"> </w:t>
      </w:r>
    </w:p>
    <w:p w:rsidR="00696DB7" w:rsidRPr="00E737B9" w:rsidRDefault="00696DB7" w:rsidP="00696DB7">
      <w:pPr>
        <w:ind w:left="4956" w:firstLine="0"/>
        <w:rPr>
          <w:sz w:val="24"/>
          <w:szCs w:val="24"/>
        </w:rPr>
      </w:pPr>
      <w:r w:rsidRPr="00E737B9">
        <w:rPr>
          <w:sz w:val="24"/>
          <w:szCs w:val="24"/>
        </w:rPr>
        <w:t>Конкурсный кредитор: Общество с ограниченной ответственностью "</w:t>
      </w:r>
      <w:r>
        <w:rPr>
          <w:sz w:val="24"/>
          <w:szCs w:val="24"/>
        </w:rPr>
        <w:t>Кредитор</w:t>
      </w:r>
      <w:r w:rsidRPr="00E737B9">
        <w:rPr>
          <w:sz w:val="24"/>
          <w:szCs w:val="24"/>
        </w:rPr>
        <w:t>" (ООО "</w:t>
      </w:r>
      <w:r>
        <w:rPr>
          <w:sz w:val="24"/>
          <w:szCs w:val="24"/>
        </w:rPr>
        <w:t>Кредитор</w:t>
      </w:r>
      <w:r w:rsidRPr="00E737B9">
        <w:rPr>
          <w:sz w:val="24"/>
          <w:szCs w:val="24"/>
        </w:rPr>
        <w:t>")</w:t>
      </w:r>
    </w:p>
    <w:p w:rsidR="00696DB7" w:rsidRDefault="00696DB7" w:rsidP="00696DB7">
      <w:pPr>
        <w:ind w:left="4956" w:firstLine="0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</w:p>
    <w:p w:rsidR="00696DB7" w:rsidRPr="00E737B9" w:rsidRDefault="00696DB7" w:rsidP="00696DB7">
      <w:pPr>
        <w:ind w:left="4956" w:firstLine="0"/>
        <w:rPr>
          <w:sz w:val="24"/>
          <w:szCs w:val="24"/>
        </w:rPr>
      </w:pPr>
      <w:r w:rsidRPr="00E737B9">
        <w:rPr>
          <w:sz w:val="24"/>
          <w:szCs w:val="24"/>
        </w:rPr>
        <w:t>ОГРН</w:t>
      </w:r>
      <w:r w:rsidRPr="00E737B9">
        <w:rPr>
          <w:color w:val="000000"/>
          <w:sz w:val="24"/>
          <w:szCs w:val="24"/>
        </w:rPr>
        <w:t xml:space="preserve"> </w:t>
      </w:r>
    </w:p>
    <w:p w:rsidR="00696DB7" w:rsidRPr="00E737B9" w:rsidRDefault="00696DB7" w:rsidP="00696DB7">
      <w:pPr>
        <w:ind w:left="4956" w:firstLine="0"/>
        <w:rPr>
          <w:sz w:val="24"/>
          <w:szCs w:val="24"/>
        </w:rPr>
      </w:pPr>
      <w:r w:rsidRPr="00E737B9">
        <w:rPr>
          <w:sz w:val="24"/>
          <w:szCs w:val="24"/>
        </w:rPr>
        <w:t>ИНН</w:t>
      </w:r>
      <w:r w:rsidRPr="00E737B9">
        <w:rPr>
          <w:color w:val="000000"/>
          <w:sz w:val="24"/>
          <w:szCs w:val="24"/>
        </w:rPr>
        <w:t xml:space="preserve"> </w:t>
      </w:r>
    </w:p>
    <w:p w:rsidR="00696DB7" w:rsidRPr="00E737B9" w:rsidRDefault="00696DB7" w:rsidP="00696DB7">
      <w:pPr>
        <w:ind w:left="4956" w:firstLine="0"/>
        <w:rPr>
          <w:sz w:val="24"/>
          <w:szCs w:val="24"/>
        </w:rPr>
      </w:pPr>
    </w:p>
    <w:p w:rsidR="00696DB7" w:rsidRPr="00E737B9" w:rsidRDefault="00696DB7" w:rsidP="00696DB7">
      <w:pPr>
        <w:ind w:left="4956" w:firstLine="0"/>
        <w:jc w:val="both"/>
        <w:rPr>
          <w:sz w:val="24"/>
          <w:szCs w:val="24"/>
        </w:rPr>
      </w:pPr>
      <w:r w:rsidRPr="00E737B9">
        <w:rPr>
          <w:sz w:val="24"/>
          <w:szCs w:val="24"/>
        </w:rPr>
        <w:t xml:space="preserve">Должник: </w:t>
      </w:r>
    </w:p>
    <w:p w:rsidR="00696DB7" w:rsidRPr="00E737B9" w:rsidRDefault="00696DB7" w:rsidP="00696DB7">
      <w:pPr>
        <w:ind w:left="4956" w:firstLine="0"/>
        <w:jc w:val="both"/>
        <w:rPr>
          <w:sz w:val="24"/>
          <w:szCs w:val="24"/>
        </w:rPr>
      </w:pPr>
      <w:r w:rsidRPr="00E737B9">
        <w:rPr>
          <w:sz w:val="24"/>
          <w:szCs w:val="24"/>
        </w:rPr>
        <w:t>Общество с ограниченной ответственностью "</w:t>
      </w:r>
      <w:r>
        <w:rPr>
          <w:sz w:val="24"/>
          <w:szCs w:val="24"/>
        </w:rPr>
        <w:t>Должник</w:t>
      </w:r>
      <w:r w:rsidRPr="00E737B9">
        <w:rPr>
          <w:sz w:val="24"/>
          <w:szCs w:val="24"/>
        </w:rPr>
        <w:t>" (ООО "</w:t>
      </w:r>
      <w:r>
        <w:rPr>
          <w:sz w:val="24"/>
          <w:szCs w:val="24"/>
        </w:rPr>
        <w:t>Должник</w:t>
      </w:r>
      <w:r w:rsidRPr="00E737B9">
        <w:rPr>
          <w:sz w:val="24"/>
          <w:szCs w:val="24"/>
        </w:rPr>
        <w:t>")</w:t>
      </w:r>
    </w:p>
    <w:p w:rsidR="00696DB7" w:rsidRDefault="00696DB7" w:rsidP="00696DB7">
      <w:pPr>
        <w:ind w:left="4956" w:firstLine="0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</w:p>
    <w:p w:rsidR="00696DB7" w:rsidRPr="00E737B9" w:rsidRDefault="00696DB7" w:rsidP="00696DB7">
      <w:pPr>
        <w:ind w:left="4956" w:firstLine="0"/>
        <w:rPr>
          <w:sz w:val="24"/>
          <w:szCs w:val="24"/>
        </w:rPr>
      </w:pPr>
      <w:r w:rsidRPr="00E737B9">
        <w:rPr>
          <w:sz w:val="24"/>
          <w:szCs w:val="24"/>
        </w:rPr>
        <w:t>ОГРН</w:t>
      </w:r>
      <w:r w:rsidRPr="00E737B9">
        <w:rPr>
          <w:color w:val="000000"/>
          <w:sz w:val="24"/>
          <w:szCs w:val="24"/>
        </w:rPr>
        <w:t xml:space="preserve"> </w:t>
      </w:r>
    </w:p>
    <w:p w:rsidR="00696DB7" w:rsidRPr="00E737B9" w:rsidRDefault="00696DB7" w:rsidP="00696DB7">
      <w:pPr>
        <w:ind w:left="4956" w:firstLine="0"/>
        <w:rPr>
          <w:sz w:val="24"/>
          <w:szCs w:val="24"/>
        </w:rPr>
      </w:pPr>
      <w:r w:rsidRPr="00E737B9">
        <w:rPr>
          <w:sz w:val="24"/>
          <w:szCs w:val="24"/>
        </w:rPr>
        <w:t>ИНН</w:t>
      </w:r>
      <w:r w:rsidRPr="00E737B9">
        <w:rPr>
          <w:color w:val="000000"/>
          <w:sz w:val="24"/>
          <w:szCs w:val="24"/>
        </w:rPr>
        <w:t xml:space="preserve"> </w:t>
      </w:r>
    </w:p>
    <w:p w:rsidR="00696DB7" w:rsidRPr="00E737B9" w:rsidRDefault="00696DB7" w:rsidP="00696DB7">
      <w:pPr>
        <w:ind w:left="4956" w:firstLine="0"/>
        <w:jc w:val="both"/>
        <w:rPr>
          <w:sz w:val="24"/>
          <w:szCs w:val="24"/>
        </w:rPr>
      </w:pPr>
    </w:p>
    <w:p w:rsidR="00696DB7" w:rsidRPr="00E737B9" w:rsidRDefault="00696DB7" w:rsidP="00696DB7">
      <w:pPr>
        <w:ind w:left="4956" w:firstLine="0"/>
        <w:jc w:val="both"/>
        <w:rPr>
          <w:sz w:val="24"/>
          <w:szCs w:val="24"/>
        </w:rPr>
      </w:pPr>
    </w:p>
    <w:p w:rsidR="00696DB7" w:rsidRPr="00E737B9" w:rsidRDefault="00696DB7" w:rsidP="00696DB7">
      <w:pPr>
        <w:ind w:left="4956" w:firstLine="0"/>
        <w:jc w:val="both"/>
        <w:rPr>
          <w:sz w:val="24"/>
          <w:szCs w:val="24"/>
        </w:rPr>
      </w:pPr>
      <w:r w:rsidRPr="00E737B9">
        <w:rPr>
          <w:sz w:val="24"/>
          <w:szCs w:val="24"/>
        </w:rPr>
        <w:t xml:space="preserve">Конкурсный управляющий: </w:t>
      </w:r>
      <w:r>
        <w:rPr>
          <w:sz w:val="24"/>
          <w:szCs w:val="24"/>
        </w:rPr>
        <w:t>ФИО</w:t>
      </w:r>
      <w:r w:rsidRPr="00E737B9">
        <w:rPr>
          <w:sz w:val="24"/>
          <w:szCs w:val="24"/>
        </w:rPr>
        <w:t xml:space="preserve"> </w:t>
      </w:r>
    </w:p>
    <w:p w:rsidR="00696DB7" w:rsidRDefault="00696DB7" w:rsidP="00696DB7">
      <w:pPr>
        <w:spacing w:line="0" w:lineRule="atLeast"/>
        <w:ind w:left="4956" w:firstLine="0"/>
        <w:jc w:val="both"/>
        <w:rPr>
          <w:sz w:val="24"/>
          <w:szCs w:val="24"/>
        </w:rPr>
      </w:pPr>
      <w:r w:rsidRPr="00E737B9">
        <w:rPr>
          <w:sz w:val="24"/>
          <w:szCs w:val="24"/>
        </w:rPr>
        <w:t xml:space="preserve">Член </w:t>
      </w:r>
      <w:r>
        <w:rPr>
          <w:sz w:val="24"/>
          <w:szCs w:val="24"/>
        </w:rPr>
        <w:t>наименование СРО</w:t>
      </w:r>
      <w:r w:rsidRPr="00E737B9">
        <w:rPr>
          <w:sz w:val="24"/>
          <w:szCs w:val="24"/>
        </w:rPr>
        <w:t xml:space="preserve">; </w:t>
      </w:r>
    </w:p>
    <w:p w:rsidR="00696DB7" w:rsidRPr="00E737B9" w:rsidRDefault="00696DB7" w:rsidP="00696DB7">
      <w:pPr>
        <w:spacing w:line="0" w:lineRule="atLeast"/>
        <w:ind w:left="4956" w:firstLine="0"/>
        <w:jc w:val="both"/>
        <w:rPr>
          <w:sz w:val="24"/>
          <w:szCs w:val="24"/>
        </w:rPr>
      </w:pPr>
      <w:r w:rsidRPr="00E737B9">
        <w:rPr>
          <w:sz w:val="24"/>
          <w:szCs w:val="24"/>
        </w:rPr>
        <w:t xml:space="preserve">СНИЛС </w:t>
      </w:r>
      <w:r>
        <w:rPr>
          <w:sz w:val="24"/>
          <w:szCs w:val="24"/>
        </w:rPr>
        <w:t>00 - 000</w:t>
      </w:r>
      <w:r w:rsidRPr="00E737B9">
        <w:rPr>
          <w:sz w:val="24"/>
          <w:szCs w:val="24"/>
        </w:rPr>
        <w:t>;</w:t>
      </w:r>
    </w:p>
    <w:p w:rsidR="00696DB7" w:rsidRPr="000D292F" w:rsidRDefault="00696DB7" w:rsidP="00696DB7">
      <w:pPr>
        <w:ind w:left="4956" w:firstLine="0"/>
        <w:jc w:val="both"/>
        <w:rPr>
          <w:sz w:val="24"/>
          <w:szCs w:val="24"/>
        </w:rPr>
      </w:pPr>
      <w:r w:rsidRPr="000D292F">
        <w:rPr>
          <w:sz w:val="24"/>
          <w:szCs w:val="24"/>
        </w:rPr>
        <w:t>Адрес для корреспонденции:</w:t>
      </w:r>
    </w:p>
    <w:p w:rsidR="00696DB7" w:rsidRPr="00E737B9" w:rsidRDefault="00696DB7" w:rsidP="00696DB7">
      <w:pPr>
        <w:ind w:left="4956" w:firstLine="0"/>
        <w:jc w:val="both"/>
        <w:rPr>
          <w:sz w:val="24"/>
          <w:szCs w:val="24"/>
        </w:rPr>
      </w:pPr>
    </w:p>
    <w:p w:rsidR="00696DB7" w:rsidRPr="00E737B9" w:rsidRDefault="00696DB7" w:rsidP="00696DB7">
      <w:pPr>
        <w:ind w:left="4956" w:firstLine="0"/>
        <w:jc w:val="both"/>
        <w:rPr>
          <w:sz w:val="24"/>
          <w:szCs w:val="24"/>
        </w:rPr>
      </w:pPr>
      <w:r w:rsidRPr="00E737B9">
        <w:rPr>
          <w:sz w:val="24"/>
          <w:szCs w:val="24"/>
        </w:rPr>
        <w:t xml:space="preserve">Дело № </w:t>
      </w:r>
      <w:r w:rsidR="00430F3C" w:rsidRPr="00430F3C">
        <w:rPr>
          <w:sz w:val="24"/>
          <w:szCs w:val="24"/>
          <w:u w:val="single"/>
        </w:rPr>
        <w:t>                                    </w:t>
      </w:r>
      <w:r w:rsidR="00430F3C">
        <w:rPr>
          <w:sz w:val="24"/>
          <w:szCs w:val="24"/>
        </w:rPr>
        <w:t> </w:t>
      </w:r>
    </w:p>
    <w:p w:rsidR="00696DB7" w:rsidRPr="00E737B9" w:rsidRDefault="00696DB7" w:rsidP="00696DB7">
      <w:pPr>
        <w:ind w:firstLine="0"/>
        <w:jc w:val="both"/>
        <w:rPr>
          <w:sz w:val="24"/>
          <w:szCs w:val="24"/>
        </w:rPr>
      </w:pPr>
    </w:p>
    <w:p w:rsidR="00696DB7" w:rsidRDefault="00696DB7" w:rsidP="00696DB7">
      <w:pPr>
        <w:jc w:val="center"/>
        <w:rPr>
          <w:sz w:val="24"/>
          <w:szCs w:val="24"/>
        </w:rPr>
      </w:pPr>
      <w:r w:rsidRPr="00E737B9">
        <w:rPr>
          <w:sz w:val="24"/>
          <w:szCs w:val="24"/>
        </w:rPr>
        <w:t>ТРЕБОВАНИЕ О ВКЛЮЧЕНИИ В РЕЕСТР КРЕДИТОРОВ</w:t>
      </w:r>
    </w:p>
    <w:p w:rsidR="00696DB7" w:rsidRPr="00E737B9" w:rsidRDefault="00696DB7" w:rsidP="00696DB7">
      <w:pPr>
        <w:jc w:val="center"/>
        <w:rPr>
          <w:sz w:val="24"/>
          <w:szCs w:val="24"/>
        </w:rPr>
      </w:pPr>
    </w:p>
    <w:p w:rsidR="00696DB7" w:rsidRPr="00E737B9" w:rsidRDefault="00430F3C" w:rsidP="00696DB7">
      <w:pPr>
        <w:jc w:val="both"/>
        <w:rPr>
          <w:sz w:val="24"/>
          <w:szCs w:val="24"/>
        </w:rPr>
      </w:pPr>
      <w:r>
        <w:rPr>
          <w:sz w:val="24"/>
          <w:szCs w:val="24"/>
        </w:rPr>
        <w:t>00.00.0000</w:t>
      </w:r>
      <w:r w:rsidR="00696DB7" w:rsidRPr="00E737B9">
        <w:rPr>
          <w:sz w:val="24"/>
          <w:szCs w:val="24"/>
        </w:rPr>
        <w:t xml:space="preserve"> г. между ООО «</w:t>
      </w:r>
      <w:r>
        <w:rPr>
          <w:sz w:val="24"/>
          <w:szCs w:val="24"/>
        </w:rPr>
        <w:t>Должник</w:t>
      </w:r>
      <w:r w:rsidR="00696DB7" w:rsidRPr="00E737B9">
        <w:rPr>
          <w:sz w:val="24"/>
          <w:szCs w:val="24"/>
        </w:rPr>
        <w:t>» (покупатель) и ООО «</w:t>
      </w:r>
      <w:r>
        <w:rPr>
          <w:sz w:val="24"/>
          <w:szCs w:val="24"/>
        </w:rPr>
        <w:t>Кредитор</w:t>
      </w:r>
      <w:r w:rsidR="00696DB7" w:rsidRPr="00E737B9">
        <w:rPr>
          <w:sz w:val="24"/>
          <w:szCs w:val="24"/>
        </w:rPr>
        <w:t xml:space="preserve">» (поставщик) был заключен Договор № </w:t>
      </w:r>
      <w:r>
        <w:rPr>
          <w:sz w:val="24"/>
          <w:szCs w:val="24"/>
        </w:rPr>
        <w:t>00</w:t>
      </w:r>
      <w:r w:rsidR="00696DB7" w:rsidRPr="00E737B9">
        <w:rPr>
          <w:sz w:val="24"/>
          <w:szCs w:val="24"/>
        </w:rPr>
        <w:t xml:space="preserve"> (далее - договор), согласно которому поставщик по заданию покупателя обязался </w:t>
      </w:r>
      <w:proofErr w:type="gramStart"/>
      <w:r w:rsidR="00696DB7" w:rsidRPr="00E737B9">
        <w:rPr>
          <w:sz w:val="24"/>
          <w:szCs w:val="24"/>
        </w:rPr>
        <w:t>изготовить и передать</w:t>
      </w:r>
      <w:proofErr w:type="gramEnd"/>
      <w:r w:rsidR="00696DB7" w:rsidRPr="00E737B9">
        <w:rPr>
          <w:sz w:val="24"/>
          <w:szCs w:val="24"/>
        </w:rPr>
        <w:t xml:space="preserve"> покупателю продукцию - систему управления транспортной системой (далее - продукция), а покупатель обязался принять продукцию и оплатить.</w:t>
      </w:r>
    </w:p>
    <w:p w:rsidR="00696DB7" w:rsidRDefault="00696DB7" w:rsidP="00696DB7">
      <w:pPr>
        <w:jc w:val="both"/>
        <w:rPr>
          <w:sz w:val="24"/>
          <w:szCs w:val="24"/>
        </w:rPr>
      </w:pPr>
    </w:p>
    <w:p w:rsidR="00696DB7" w:rsidRPr="00E737B9" w:rsidRDefault="00696DB7" w:rsidP="00696DB7">
      <w:pPr>
        <w:jc w:val="both"/>
        <w:rPr>
          <w:sz w:val="24"/>
          <w:szCs w:val="24"/>
        </w:rPr>
      </w:pPr>
      <w:r w:rsidRPr="00E737B9">
        <w:rPr>
          <w:sz w:val="24"/>
          <w:szCs w:val="24"/>
        </w:rPr>
        <w:t xml:space="preserve">Согласно п. 2.1. договора, стоимость продукции определяется приложением № 1 к договору. Согласно приложению № 1 к договору, стоимость системы управления транспортной системой составляет </w:t>
      </w:r>
      <w:r w:rsidR="00430F3C">
        <w:rPr>
          <w:sz w:val="24"/>
          <w:szCs w:val="24"/>
        </w:rPr>
        <w:t>00</w:t>
      </w:r>
      <w:r w:rsidRPr="00E737B9">
        <w:rPr>
          <w:sz w:val="24"/>
          <w:szCs w:val="24"/>
        </w:rPr>
        <w:t xml:space="preserve"> руб.</w:t>
      </w:r>
    </w:p>
    <w:p w:rsidR="00696DB7" w:rsidRPr="00E737B9" w:rsidRDefault="00696DB7" w:rsidP="00696DB7">
      <w:pPr>
        <w:jc w:val="both"/>
        <w:rPr>
          <w:sz w:val="24"/>
          <w:szCs w:val="24"/>
        </w:rPr>
      </w:pPr>
      <w:r w:rsidRPr="00E737B9">
        <w:rPr>
          <w:sz w:val="24"/>
          <w:szCs w:val="24"/>
        </w:rPr>
        <w:t xml:space="preserve">Согласно п. 3.2. договора, передача продукции осуществляется в течение тридцати банковских дней </w:t>
      </w:r>
      <w:proofErr w:type="gramStart"/>
      <w:r w:rsidRPr="00E737B9">
        <w:rPr>
          <w:sz w:val="24"/>
          <w:szCs w:val="24"/>
        </w:rPr>
        <w:t>с даты подписания</w:t>
      </w:r>
      <w:proofErr w:type="gramEnd"/>
      <w:r w:rsidRPr="00E737B9">
        <w:rPr>
          <w:sz w:val="24"/>
          <w:szCs w:val="24"/>
        </w:rPr>
        <w:t xml:space="preserve"> договора.</w:t>
      </w:r>
    </w:p>
    <w:p w:rsidR="00696DB7" w:rsidRDefault="00696DB7" w:rsidP="00696DB7">
      <w:pPr>
        <w:jc w:val="both"/>
        <w:rPr>
          <w:sz w:val="24"/>
          <w:szCs w:val="24"/>
        </w:rPr>
      </w:pPr>
    </w:p>
    <w:p w:rsidR="00696DB7" w:rsidRPr="00E737B9" w:rsidRDefault="00696DB7" w:rsidP="00696DB7">
      <w:pPr>
        <w:jc w:val="both"/>
        <w:rPr>
          <w:sz w:val="24"/>
          <w:szCs w:val="24"/>
        </w:rPr>
      </w:pPr>
      <w:r w:rsidRPr="00E737B9">
        <w:rPr>
          <w:sz w:val="24"/>
          <w:szCs w:val="24"/>
        </w:rPr>
        <w:t xml:space="preserve">Согласно п. 2.2. договора, покупатель оплачивает продукцию в течение двадцати банковских дней </w:t>
      </w:r>
      <w:proofErr w:type="gramStart"/>
      <w:r w:rsidRPr="00E737B9">
        <w:rPr>
          <w:sz w:val="24"/>
          <w:szCs w:val="24"/>
        </w:rPr>
        <w:t>с даты передачи</w:t>
      </w:r>
      <w:proofErr w:type="gramEnd"/>
      <w:r w:rsidRPr="00E737B9">
        <w:rPr>
          <w:sz w:val="24"/>
          <w:szCs w:val="24"/>
        </w:rPr>
        <w:t xml:space="preserve"> продукции покупателю.</w:t>
      </w:r>
    </w:p>
    <w:p w:rsidR="00696DB7" w:rsidRDefault="00696DB7" w:rsidP="00696DB7">
      <w:pPr>
        <w:jc w:val="both"/>
        <w:rPr>
          <w:sz w:val="24"/>
          <w:szCs w:val="24"/>
        </w:rPr>
      </w:pPr>
    </w:p>
    <w:p w:rsidR="00696DB7" w:rsidRPr="00E737B9" w:rsidRDefault="00696DB7" w:rsidP="00696DB7">
      <w:pPr>
        <w:jc w:val="both"/>
        <w:rPr>
          <w:sz w:val="24"/>
          <w:szCs w:val="24"/>
        </w:rPr>
      </w:pPr>
      <w:r w:rsidRPr="00E737B9">
        <w:rPr>
          <w:sz w:val="24"/>
          <w:szCs w:val="24"/>
        </w:rPr>
        <w:t xml:space="preserve">Поставщиком поставлена продукция согласно условиям договора общей стоимостью 23 858 470 руб., что подтверждается товарной накладной № </w:t>
      </w:r>
      <w:r w:rsidR="00430F3C">
        <w:rPr>
          <w:sz w:val="24"/>
          <w:szCs w:val="24"/>
        </w:rPr>
        <w:t>00</w:t>
      </w:r>
      <w:r w:rsidRPr="00E737B9">
        <w:rPr>
          <w:sz w:val="24"/>
          <w:szCs w:val="24"/>
        </w:rPr>
        <w:t xml:space="preserve"> от </w:t>
      </w:r>
      <w:r w:rsidR="00430F3C">
        <w:rPr>
          <w:sz w:val="24"/>
          <w:szCs w:val="24"/>
        </w:rPr>
        <w:t>00.00.0000</w:t>
      </w:r>
      <w:r w:rsidRPr="00E737B9">
        <w:rPr>
          <w:sz w:val="24"/>
          <w:szCs w:val="24"/>
        </w:rPr>
        <w:t xml:space="preserve"> г. Покупатель поставленную продукцию не оплатил.</w:t>
      </w:r>
    </w:p>
    <w:p w:rsidR="00696DB7" w:rsidRDefault="00696DB7" w:rsidP="00696DB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6DB7" w:rsidRPr="00E737B9" w:rsidRDefault="00696DB7" w:rsidP="00696D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37B9">
        <w:rPr>
          <w:sz w:val="24"/>
          <w:szCs w:val="24"/>
        </w:rPr>
        <w:t>В соответствии с п. 1 ст. 454 Гражданского кодекса РФ (далее – ГК РФ)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</w:p>
    <w:p w:rsidR="00696DB7" w:rsidRDefault="00696DB7" w:rsidP="00696DB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6DB7" w:rsidRPr="00E737B9" w:rsidRDefault="00696DB7" w:rsidP="00696D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37B9">
        <w:rPr>
          <w:sz w:val="24"/>
          <w:szCs w:val="24"/>
        </w:rPr>
        <w:t xml:space="preserve">В соответствии со ст. 506 ГК РФ по договору поставки поставщик-продавец, осуществляющий предпринимательскую деятельность, обязуется передать в обусловленный срок или </w:t>
      </w:r>
      <w:proofErr w:type="gramStart"/>
      <w:r w:rsidRPr="00E737B9">
        <w:rPr>
          <w:sz w:val="24"/>
          <w:szCs w:val="24"/>
        </w:rPr>
        <w:t>сроки</w:t>
      </w:r>
      <w:proofErr w:type="gramEnd"/>
      <w:r w:rsidRPr="00E737B9">
        <w:rPr>
          <w:sz w:val="24"/>
          <w:szCs w:val="24"/>
        </w:rPr>
        <w:t xml:space="preserve"> производимые или закупаемые им товары покупателю для использования в предпринимательской деятельности или в иных целях, не связанных с личным, семейным, домашним и иным подобным использованием.</w:t>
      </w:r>
    </w:p>
    <w:p w:rsidR="00696DB7" w:rsidRDefault="00696DB7" w:rsidP="00696DB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6DB7" w:rsidRPr="00E737B9" w:rsidRDefault="00696DB7" w:rsidP="00696D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37B9">
        <w:rPr>
          <w:sz w:val="24"/>
          <w:szCs w:val="24"/>
        </w:rPr>
        <w:t>В соответствии с п. 1 ст. 485 ГК РФ покупатель обязан оплатить товар по цене, предусмотренной договором купли-продажи.</w:t>
      </w:r>
    </w:p>
    <w:p w:rsidR="00696DB7" w:rsidRDefault="00696DB7" w:rsidP="00696DB7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</w:p>
    <w:p w:rsidR="00696DB7" w:rsidRPr="00E737B9" w:rsidRDefault="00696DB7" w:rsidP="00696DB7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 w:rsidRPr="00E737B9">
        <w:rPr>
          <w:sz w:val="24"/>
          <w:szCs w:val="24"/>
        </w:rPr>
        <w:t xml:space="preserve">В соответствии со ст. 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</w:t>
      </w:r>
      <w:hyperlink r:id="rId4" w:history="1">
        <w:r w:rsidRPr="00E737B9">
          <w:rPr>
            <w:sz w:val="24"/>
            <w:szCs w:val="24"/>
          </w:rPr>
          <w:t>обычаями делового оборота</w:t>
        </w:r>
      </w:hyperlink>
      <w:r w:rsidRPr="00E737B9">
        <w:rPr>
          <w:sz w:val="24"/>
          <w:szCs w:val="24"/>
        </w:rPr>
        <w:t xml:space="preserve"> или иными обычно предъявляемыми требованиями.</w:t>
      </w:r>
    </w:p>
    <w:p w:rsidR="00696DB7" w:rsidRDefault="00696DB7" w:rsidP="00696DB7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</w:p>
    <w:p w:rsidR="00696DB7" w:rsidRPr="00E737B9" w:rsidRDefault="00696DB7" w:rsidP="00696DB7">
      <w:pPr>
        <w:autoSpaceDE w:val="0"/>
        <w:autoSpaceDN w:val="0"/>
        <w:adjustRightInd w:val="0"/>
        <w:jc w:val="both"/>
        <w:outlineLvl w:val="3"/>
        <w:rPr>
          <w:sz w:val="24"/>
          <w:szCs w:val="24"/>
        </w:rPr>
      </w:pPr>
      <w:r w:rsidRPr="00E737B9">
        <w:rPr>
          <w:sz w:val="24"/>
          <w:szCs w:val="24"/>
        </w:rPr>
        <w:t>В соответствии со ст. 310 ГК РФ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 w:rsidR="00696DB7" w:rsidRDefault="00696DB7" w:rsidP="00696DB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6DB7" w:rsidRPr="00E737B9" w:rsidRDefault="00696DB7" w:rsidP="00696D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37B9">
        <w:rPr>
          <w:sz w:val="24"/>
          <w:szCs w:val="24"/>
        </w:rPr>
        <w:t>В соответствии с п. 1 ст. 486 ГК РФ покупатель обязан оплатить товар непосредственно до или после передачи ему продавцом товара, если иное не предусмотрено настоящим Кодексом, другим законом, иными правовыми актами или договором купли-продажи и не вытекает из существа обязательства.</w:t>
      </w:r>
    </w:p>
    <w:p w:rsidR="00696DB7" w:rsidRDefault="00696DB7" w:rsidP="00696DB7">
      <w:pPr>
        <w:pStyle w:val="Default"/>
        <w:ind w:firstLine="709"/>
        <w:jc w:val="both"/>
      </w:pPr>
    </w:p>
    <w:p w:rsidR="00696DB7" w:rsidRPr="00E737B9" w:rsidRDefault="00696DB7" w:rsidP="00696DB7">
      <w:pPr>
        <w:pStyle w:val="Default"/>
        <w:ind w:firstLine="709"/>
        <w:jc w:val="both"/>
        <w:rPr>
          <w:rFonts w:eastAsia="Times New Roman"/>
          <w:bCs/>
          <w:color w:val="auto"/>
          <w:lang w:eastAsia="ru-RU"/>
        </w:rPr>
      </w:pPr>
      <w:r w:rsidRPr="00E737B9">
        <w:t xml:space="preserve">Решением Арбитражного суда </w:t>
      </w:r>
      <w:r w:rsidR="00430F3C" w:rsidRPr="00430F3C">
        <w:rPr>
          <w:u w:val="single"/>
        </w:rPr>
        <w:t>                            </w:t>
      </w:r>
      <w:r w:rsidRPr="00E737B9">
        <w:t xml:space="preserve">от </w:t>
      </w:r>
      <w:r w:rsidR="00430F3C">
        <w:t>00.00.0000</w:t>
      </w:r>
      <w:r w:rsidRPr="00E737B9">
        <w:t xml:space="preserve"> г. по делу № </w:t>
      </w:r>
      <w:r w:rsidR="00430F3C">
        <w:t>  </w:t>
      </w:r>
      <w:r w:rsidR="00430F3C" w:rsidRPr="00430F3C">
        <w:rPr>
          <w:u w:val="single"/>
        </w:rPr>
        <w:t>                           </w:t>
      </w:r>
      <w:r w:rsidRPr="00430F3C">
        <w:rPr>
          <w:u w:val="single"/>
        </w:rPr>
        <w:t xml:space="preserve"> </w:t>
      </w:r>
      <w:r w:rsidRPr="00E737B9">
        <w:rPr>
          <w:bCs/>
        </w:rPr>
        <w:t>ООО «</w:t>
      </w:r>
      <w:r w:rsidR="00430F3C">
        <w:rPr>
          <w:bCs/>
        </w:rPr>
        <w:t>Должник</w:t>
      </w:r>
      <w:r w:rsidRPr="00E737B9">
        <w:rPr>
          <w:bCs/>
        </w:rPr>
        <w:t>»</w:t>
      </w:r>
      <w:r w:rsidRPr="00E737B9">
        <w:t xml:space="preserve"> (ИНН, ОГРН, адрес мест</w:t>
      </w:r>
      <w:r w:rsidR="00430F3C">
        <w:t xml:space="preserve">а </w:t>
      </w:r>
      <w:r w:rsidRPr="00E737B9">
        <w:t xml:space="preserve">нахождения:) признано несостоятельным (банкротом) и в отношении него открыто конкурсное производство; конкурсным управляющим утверждена </w:t>
      </w:r>
      <w:r w:rsidR="00E74B08">
        <w:rPr>
          <w:sz w:val="22"/>
          <w:szCs w:val="22"/>
        </w:rPr>
        <w:t>ФИО</w:t>
      </w:r>
      <w:r w:rsidR="00E74B08" w:rsidRPr="00716EA4">
        <w:rPr>
          <w:sz w:val="22"/>
          <w:szCs w:val="22"/>
        </w:rPr>
        <w:t xml:space="preserve"> (член</w:t>
      </w:r>
      <w:proofErr w:type="gramStart"/>
      <w:r w:rsidR="00E74B08" w:rsidRPr="00716EA4">
        <w:rPr>
          <w:sz w:val="22"/>
          <w:szCs w:val="22"/>
        </w:rPr>
        <w:t>а</w:t>
      </w:r>
      <w:r w:rsidR="00E74B08" w:rsidRPr="00AB1A66">
        <w:rPr>
          <w:sz w:val="22"/>
          <w:szCs w:val="22"/>
        </w:rPr>
        <w:t>[</w:t>
      </w:r>
      <w:proofErr w:type="gramEnd"/>
      <w:r w:rsidR="00E74B08">
        <w:rPr>
          <w:sz w:val="22"/>
          <w:szCs w:val="22"/>
        </w:rPr>
        <w:t>наименование и адрес СРО</w:t>
      </w:r>
      <w:r w:rsidR="00E74B08" w:rsidRPr="00AB1A66">
        <w:rPr>
          <w:sz w:val="22"/>
          <w:szCs w:val="22"/>
        </w:rPr>
        <w:t>]</w:t>
      </w:r>
      <w:r w:rsidR="00E74B08" w:rsidRPr="00716EA4">
        <w:rPr>
          <w:sz w:val="22"/>
          <w:szCs w:val="22"/>
        </w:rPr>
        <w:t>)</w:t>
      </w:r>
      <w:r w:rsidR="00E74B08">
        <w:rPr>
          <w:sz w:val="22"/>
          <w:szCs w:val="22"/>
        </w:rPr>
        <w:t xml:space="preserve">. </w:t>
      </w:r>
      <w:r w:rsidRPr="00E737B9">
        <w:rPr>
          <w:rFonts w:eastAsia="Times New Roman"/>
          <w:color w:val="auto"/>
          <w:lang w:eastAsia="ru-RU"/>
        </w:rPr>
        <w:t>Объявление об открытии конкурсного производства размещено</w:t>
      </w:r>
      <w:r w:rsidRPr="00E737B9">
        <w:rPr>
          <w:rFonts w:eastAsia="Times New Roman"/>
          <w:b/>
          <w:bCs/>
          <w:color w:val="auto"/>
          <w:lang w:eastAsia="ru-RU"/>
        </w:rPr>
        <w:t xml:space="preserve"> </w:t>
      </w:r>
      <w:r w:rsidRPr="00E737B9">
        <w:rPr>
          <w:rFonts w:eastAsia="Times New Roman"/>
          <w:bCs/>
          <w:color w:val="auto"/>
          <w:lang w:eastAsia="ru-RU"/>
        </w:rPr>
        <w:t>в газете "</w:t>
      </w:r>
      <w:proofErr w:type="spellStart"/>
      <w:r w:rsidRPr="00E737B9">
        <w:rPr>
          <w:rFonts w:eastAsia="Times New Roman"/>
          <w:bCs/>
          <w:color w:val="auto"/>
          <w:lang w:eastAsia="ru-RU"/>
        </w:rPr>
        <w:t>Коммерсантъ</w:t>
      </w:r>
      <w:proofErr w:type="spellEnd"/>
      <w:r w:rsidRPr="00E737B9">
        <w:rPr>
          <w:rFonts w:eastAsia="Times New Roman"/>
          <w:bCs/>
          <w:color w:val="auto"/>
          <w:lang w:eastAsia="ru-RU"/>
        </w:rPr>
        <w:t xml:space="preserve">" </w:t>
      </w:r>
      <w:hyperlink r:id="rId5" w:history="1">
        <w:r w:rsidRPr="00E737B9">
          <w:rPr>
            <w:rFonts w:eastAsia="Times New Roman"/>
            <w:bCs/>
            <w:lang w:eastAsia="ru-RU"/>
          </w:rPr>
          <w:t>№</w:t>
        </w:r>
        <w:r w:rsidR="00E74B08">
          <w:rPr>
            <w:rFonts w:eastAsia="Times New Roman"/>
            <w:bCs/>
            <w:lang w:eastAsia="ru-RU"/>
          </w:rPr>
          <w:t>00</w:t>
        </w:r>
      </w:hyperlink>
      <w:r w:rsidRPr="00E737B9">
        <w:rPr>
          <w:rFonts w:eastAsia="Times New Roman"/>
          <w:bCs/>
          <w:lang w:eastAsia="ru-RU"/>
        </w:rPr>
        <w:t xml:space="preserve"> от </w:t>
      </w:r>
      <w:r w:rsidR="00E74B08">
        <w:rPr>
          <w:rFonts w:eastAsia="Times New Roman"/>
          <w:bCs/>
          <w:lang w:eastAsia="ru-RU"/>
        </w:rPr>
        <w:t>00.00.0000 г.</w:t>
      </w:r>
      <w:r w:rsidRPr="00E737B9">
        <w:rPr>
          <w:rFonts w:eastAsia="Times New Roman"/>
          <w:bCs/>
          <w:lang w:eastAsia="ru-RU"/>
        </w:rPr>
        <w:t xml:space="preserve">, стр. </w:t>
      </w:r>
      <w:r w:rsidR="00E74B08">
        <w:rPr>
          <w:rFonts w:eastAsia="Times New Roman"/>
          <w:bCs/>
          <w:lang w:eastAsia="ru-RU"/>
        </w:rPr>
        <w:t>00</w:t>
      </w:r>
      <w:r w:rsidRPr="00E737B9">
        <w:rPr>
          <w:rFonts w:eastAsia="Times New Roman"/>
          <w:bCs/>
          <w:color w:val="auto"/>
          <w:lang w:eastAsia="ru-RU"/>
        </w:rPr>
        <w:t>.</w:t>
      </w:r>
    </w:p>
    <w:p w:rsidR="00696DB7" w:rsidRDefault="00696DB7" w:rsidP="00696DB7">
      <w:pPr>
        <w:autoSpaceDE w:val="0"/>
        <w:autoSpaceDN w:val="0"/>
        <w:adjustRightInd w:val="0"/>
        <w:jc w:val="both"/>
        <w:outlineLvl w:val="1"/>
        <w:rPr>
          <w:rFonts w:eastAsia="Times New Roman"/>
          <w:sz w:val="24"/>
          <w:szCs w:val="24"/>
          <w:lang w:eastAsia="ru-RU"/>
        </w:rPr>
      </w:pPr>
    </w:p>
    <w:p w:rsidR="00696DB7" w:rsidRPr="00E737B9" w:rsidRDefault="00696DB7" w:rsidP="00696DB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gramStart"/>
      <w:r w:rsidRPr="00E737B9">
        <w:rPr>
          <w:rFonts w:eastAsia="Times New Roman"/>
          <w:sz w:val="24"/>
          <w:szCs w:val="24"/>
          <w:lang w:eastAsia="ru-RU"/>
        </w:rPr>
        <w:t xml:space="preserve">В соответствии со ст. 126 </w:t>
      </w:r>
      <w:r w:rsidRPr="00E737B9">
        <w:rPr>
          <w:sz w:val="24"/>
          <w:szCs w:val="24"/>
        </w:rPr>
        <w:t xml:space="preserve">Федерального закона от 26.10.2002 N 127-ФЗ "О несостоятельности (банкротстве)" (далее – ФЗ "О несостоятельности (банкротстве)") с даты принятия арбитражным судом решения о признании должника банкротом и об открытии конкурсного производства все требования кредиторов по денежным обязательствам, об уплате обязательных платежей, иные имущественные требования, за исключением текущих платежей, указанных в </w:t>
      </w:r>
      <w:hyperlink r:id="rId6" w:history="1">
        <w:r w:rsidRPr="00E737B9">
          <w:rPr>
            <w:sz w:val="24"/>
            <w:szCs w:val="24"/>
          </w:rPr>
          <w:t>пункте 1 статьи 134</w:t>
        </w:r>
      </w:hyperlink>
      <w:r w:rsidRPr="00E737B9">
        <w:rPr>
          <w:sz w:val="24"/>
          <w:szCs w:val="24"/>
        </w:rPr>
        <w:t xml:space="preserve"> настоящего Федерального закона</w:t>
      </w:r>
      <w:proofErr w:type="gramEnd"/>
      <w:r w:rsidRPr="00E737B9">
        <w:rPr>
          <w:sz w:val="24"/>
          <w:szCs w:val="24"/>
        </w:rPr>
        <w:t>, и требований о признании права собственности, о взыскании морального вреда, об истребовании имущества из чужого незаконного владения, о признании недействительными ничтожных сделок и о применении последствий их недействительности могут быть предъявлены только в ходе конкурсного производства.</w:t>
      </w:r>
    </w:p>
    <w:p w:rsidR="00696DB7" w:rsidRDefault="00696DB7" w:rsidP="00696DB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6DB7" w:rsidRDefault="00696DB7" w:rsidP="00696DB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737B9">
        <w:rPr>
          <w:sz w:val="24"/>
          <w:szCs w:val="24"/>
        </w:rPr>
        <w:t xml:space="preserve">В соответствии с </w:t>
      </w:r>
      <w:proofErr w:type="gramStart"/>
      <w:r w:rsidRPr="00E737B9">
        <w:rPr>
          <w:sz w:val="24"/>
          <w:szCs w:val="24"/>
        </w:rPr>
        <w:t>ч</w:t>
      </w:r>
      <w:proofErr w:type="gramEnd"/>
      <w:r w:rsidRPr="00E737B9">
        <w:rPr>
          <w:sz w:val="24"/>
          <w:szCs w:val="24"/>
        </w:rPr>
        <w:t>. 1 ст. 142 ФЗ "О несостоятельности (банкротстве)" реестр требований кредиторов подлежит закрытию по истечении двух месяцев с даты опубликования сведений о признании должника банкротом и об открытии конкурсного производства.</w:t>
      </w:r>
    </w:p>
    <w:p w:rsidR="00696DB7" w:rsidRPr="00E737B9" w:rsidRDefault="00696DB7" w:rsidP="00696DB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96DB7" w:rsidRPr="000D292F" w:rsidRDefault="00696DB7" w:rsidP="00696DB7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E737B9">
        <w:rPr>
          <w:b/>
          <w:sz w:val="24"/>
          <w:szCs w:val="24"/>
        </w:rPr>
        <w:t>На основании изложенного, руководствуясь положениями ФЗ "О несостоятельности (банкротстве)", ООО "</w:t>
      </w:r>
      <w:r w:rsidR="00E74B08">
        <w:rPr>
          <w:b/>
          <w:sz w:val="24"/>
          <w:szCs w:val="24"/>
        </w:rPr>
        <w:t>Кредитор</w:t>
      </w:r>
      <w:r w:rsidRPr="00E737B9">
        <w:rPr>
          <w:b/>
          <w:sz w:val="24"/>
          <w:szCs w:val="24"/>
        </w:rPr>
        <w:t xml:space="preserve">"   просит суд: </w:t>
      </w:r>
      <w:r w:rsidRPr="000D292F">
        <w:rPr>
          <w:b/>
          <w:sz w:val="24"/>
          <w:szCs w:val="24"/>
        </w:rPr>
        <w:t>включить требование конкурсного кредитора ООО "</w:t>
      </w:r>
      <w:r w:rsidR="00E74B08">
        <w:rPr>
          <w:b/>
          <w:sz w:val="24"/>
          <w:szCs w:val="24"/>
        </w:rPr>
        <w:t>Кредитор</w:t>
      </w:r>
      <w:r w:rsidRPr="000D292F">
        <w:rPr>
          <w:b/>
          <w:sz w:val="24"/>
          <w:szCs w:val="24"/>
        </w:rPr>
        <w:t>"</w:t>
      </w:r>
      <w:r w:rsidRPr="000D292F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0D292F">
        <w:rPr>
          <w:b/>
          <w:sz w:val="24"/>
          <w:szCs w:val="24"/>
        </w:rPr>
        <w:t>к должнику ООО "</w:t>
      </w:r>
      <w:r w:rsidR="00E74B08">
        <w:rPr>
          <w:b/>
          <w:sz w:val="24"/>
          <w:szCs w:val="24"/>
        </w:rPr>
        <w:t>Должник</w:t>
      </w:r>
      <w:r w:rsidRPr="000D292F">
        <w:rPr>
          <w:b/>
          <w:sz w:val="24"/>
          <w:szCs w:val="24"/>
        </w:rPr>
        <w:t xml:space="preserve">" </w:t>
      </w:r>
      <w:r w:rsidRPr="000D292F">
        <w:rPr>
          <w:rFonts w:eastAsia="Times New Roman"/>
          <w:b/>
          <w:bCs/>
          <w:sz w:val="24"/>
          <w:szCs w:val="24"/>
          <w:lang w:eastAsia="ru-RU"/>
        </w:rPr>
        <w:t xml:space="preserve">в размере задолженности </w:t>
      </w:r>
      <w:r w:rsidR="00E74B08">
        <w:rPr>
          <w:b/>
          <w:sz w:val="24"/>
          <w:szCs w:val="24"/>
        </w:rPr>
        <w:t>00</w:t>
      </w:r>
      <w:r w:rsidRPr="000D292F">
        <w:rPr>
          <w:b/>
          <w:sz w:val="24"/>
          <w:szCs w:val="24"/>
        </w:rPr>
        <w:t xml:space="preserve"> руб.</w:t>
      </w:r>
      <w:r w:rsidRPr="000D292F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0D292F">
        <w:rPr>
          <w:b/>
          <w:sz w:val="24"/>
          <w:szCs w:val="24"/>
        </w:rPr>
        <w:t>в реестр требований кредиторов должника.</w:t>
      </w:r>
    </w:p>
    <w:p w:rsidR="00696DB7" w:rsidRPr="00E737B9" w:rsidRDefault="00696DB7" w:rsidP="00696DB7">
      <w:pPr>
        <w:ind w:firstLine="0"/>
        <w:jc w:val="both"/>
        <w:rPr>
          <w:sz w:val="24"/>
          <w:szCs w:val="24"/>
        </w:rPr>
      </w:pPr>
    </w:p>
    <w:p w:rsidR="00696DB7" w:rsidRPr="00E737B9" w:rsidRDefault="00696DB7" w:rsidP="00696DB7">
      <w:pPr>
        <w:ind w:firstLine="0"/>
        <w:jc w:val="both"/>
        <w:rPr>
          <w:sz w:val="24"/>
          <w:szCs w:val="24"/>
        </w:rPr>
      </w:pPr>
      <w:r w:rsidRPr="00E737B9">
        <w:rPr>
          <w:sz w:val="24"/>
          <w:szCs w:val="24"/>
        </w:rPr>
        <w:lastRenderedPageBreak/>
        <w:t>Приложение:</w:t>
      </w:r>
    </w:p>
    <w:p w:rsidR="00696DB7" w:rsidRPr="00E737B9" w:rsidRDefault="00696DB7" w:rsidP="00696DB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E737B9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E737B9">
        <w:rPr>
          <w:sz w:val="24"/>
          <w:szCs w:val="24"/>
        </w:rPr>
        <w:t xml:space="preserve">оговор № </w:t>
      </w:r>
      <w:r w:rsidR="00E74B08">
        <w:rPr>
          <w:sz w:val="24"/>
          <w:szCs w:val="24"/>
        </w:rPr>
        <w:t>00</w:t>
      </w:r>
      <w:r w:rsidRPr="00E737B9">
        <w:rPr>
          <w:sz w:val="24"/>
          <w:szCs w:val="24"/>
        </w:rPr>
        <w:t xml:space="preserve"> от </w:t>
      </w:r>
      <w:r w:rsidR="00E74B08">
        <w:rPr>
          <w:sz w:val="24"/>
          <w:szCs w:val="24"/>
        </w:rPr>
        <w:t>00.00.0000</w:t>
      </w:r>
      <w:r w:rsidRPr="00E737B9">
        <w:rPr>
          <w:sz w:val="24"/>
          <w:szCs w:val="24"/>
        </w:rPr>
        <w:t xml:space="preserve"> г.</w:t>
      </w:r>
    </w:p>
    <w:p w:rsidR="00696DB7" w:rsidRPr="00E737B9" w:rsidRDefault="00696DB7" w:rsidP="00696DB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E737B9">
        <w:rPr>
          <w:sz w:val="24"/>
          <w:szCs w:val="24"/>
        </w:rPr>
        <w:t xml:space="preserve"> товарная накладная № 0</w:t>
      </w:r>
      <w:r w:rsidR="00E74B08">
        <w:rPr>
          <w:sz w:val="24"/>
          <w:szCs w:val="24"/>
        </w:rPr>
        <w:t>0</w:t>
      </w:r>
      <w:r w:rsidRPr="00E737B9">
        <w:rPr>
          <w:sz w:val="24"/>
          <w:szCs w:val="24"/>
        </w:rPr>
        <w:t xml:space="preserve"> от </w:t>
      </w:r>
      <w:r w:rsidR="006F5B20">
        <w:rPr>
          <w:sz w:val="24"/>
          <w:szCs w:val="24"/>
        </w:rPr>
        <w:t>00.00.0000</w:t>
      </w:r>
      <w:r w:rsidRPr="00E737B9">
        <w:rPr>
          <w:sz w:val="24"/>
          <w:szCs w:val="24"/>
        </w:rPr>
        <w:t xml:space="preserve"> г.</w:t>
      </w:r>
    </w:p>
    <w:p w:rsidR="00696DB7" w:rsidRPr="00E737B9" w:rsidRDefault="00696DB7" w:rsidP="00696DB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E737B9">
        <w:rPr>
          <w:sz w:val="24"/>
          <w:szCs w:val="24"/>
        </w:rPr>
        <w:t xml:space="preserve"> </w:t>
      </w:r>
      <w:r w:rsidR="006F5B20">
        <w:rPr>
          <w:sz w:val="24"/>
          <w:szCs w:val="24"/>
        </w:rPr>
        <w:t>выписки из ЕГРЮЛ на кредитора и должника</w:t>
      </w:r>
    </w:p>
    <w:p w:rsidR="00696DB7" w:rsidRPr="00E737B9" w:rsidRDefault="00696DB7" w:rsidP="00696DB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E737B9">
        <w:rPr>
          <w:sz w:val="24"/>
          <w:szCs w:val="24"/>
        </w:rPr>
        <w:t xml:space="preserve"> почтовая квитанция – направление требования арбитражному управляющему</w:t>
      </w:r>
    </w:p>
    <w:p w:rsidR="00696DB7" w:rsidRPr="00E737B9" w:rsidRDefault="00696DB7" w:rsidP="00696DB7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E737B9">
        <w:rPr>
          <w:sz w:val="24"/>
          <w:szCs w:val="24"/>
        </w:rPr>
        <w:t xml:space="preserve"> доверенность</w:t>
      </w:r>
    </w:p>
    <w:p w:rsidR="00696DB7" w:rsidRPr="00E737B9" w:rsidRDefault="00696DB7" w:rsidP="00696DB7">
      <w:pPr>
        <w:jc w:val="both"/>
        <w:rPr>
          <w:sz w:val="24"/>
          <w:szCs w:val="24"/>
        </w:rPr>
      </w:pPr>
    </w:p>
    <w:p w:rsidR="00696DB7" w:rsidRDefault="00696DB7" w:rsidP="00696DB7">
      <w:pPr>
        <w:ind w:firstLine="0"/>
        <w:jc w:val="both"/>
        <w:rPr>
          <w:sz w:val="24"/>
          <w:szCs w:val="24"/>
        </w:rPr>
      </w:pPr>
    </w:p>
    <w:p w:rsidR="00696DB7" w:rsidRDefault="00696DB7" w:rsidP="00696DB7">
      <w:pPr>
        <w:ind w:firstLine="0"/>
        <w:jc w:val="both"/>
        <w:rPr>
          <w:sz w:val="24"/>
          <w:szCs w:val="24"/>
        </w:rPr>
      </w:pPr>
    </w:p>
    <w:p w:rsidR="00696DB7" w:rsidRPr="00E737B9" w:rsidRDefault="00696DB7" w:rsidP="00696DB7">
      <w:pPr>
        <w:ind w:firstLine="0"/>
        <w:jc w:val="both"/>
        <w:rPr>
          <w:sz w:val="24"/>
          <w:szCs w:val="24"/>
        </w:rPr>
      </w:pPr>
    </w:p>
    <w:p w:rsidR="00696DB7" w:rsidRPr="00E737B9" w:rsidRDefault="00696DB7" w:rsidP="00696DB7">
      <w:pPr>
        <w:ind w:firstLine="0"/>
        <w:jc w:val="both"/>
        <w:rPr>
          <w:sz w:val="24"/>
          <w:szCs w:val="24"/>
        </w:rPr>
      </w:pPr>
      <w:r w:rsidRPr="00E737B9">
        <w:rPr>
          <w:sz w:val="24"/>
          <w:szCs w:val="24"/>
        </w:rPr>
        <w:t>Представитель по доверенности                    </w:t>
      </w:r>
      <w:r w:rsidRPr="00E737B9">
        <w:rPr>
          <w:sz w:val="24"/>
          <w:szCs w:val="24"/>
          <w:u w:val="single"/>
        </w:rPr>
        <w:t>                                             </w:t>
      </w:r>
      <w:r w:rsidRPr="00E737B9">
        <w:rPr>
          <w:sz w:val="24"/>
          <w:szCs w:val="24"/>
        </w:rPr>
        <w:t> /</w:t>
      </w:r>
      <w:r w:rsidR="006F5B20">
        <w:rPr>
          <w:sz w:val="24"/>
          <w:szCs w:val="24"/>
        </w:rPr>
        <w:t>ФИО</w:t>
      </w:r>
      <w:r w:rsidRPr="00E737B9">
        <w:rPr>
          <w:sz w:val="24"/>
          <w:szCs w:val="24"/>
        </w:rPr>
        <w:t>/</w:t>
      </w:r>
    </w:p>
    <w:p w:rsidR="002E7680" w:rsidRDefault="002E7680"/>
    <w:sectPr w:rsidR="002E7680" w:rsidSect="002E768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18D" w:rsidRDefault="006F5B2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3A518D" w:rsidRDefault="006F5B20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DB7"/>
    <w:rsid w:val="00002BEA"/>
    <w:rsid w:val="000035AE"/>
    <w:rsid w:val="00010A43"/>
    <w:rsid w:val="00010C03"/>
    <w:rsid w:val="000162C3"/>
    <w:rsid w:val="00021A92"/>
    <w:rsid w:val="0002402B"/>
    <w:rsid w:val="000316BF"/>
    <w:rsid w:val="00031C31"/>
    <w:rsid w:val="0003294F"/>
    <w:rsid w:val="00040B6F"/>
    <w:rsid w:val="000421D2"/>
    <w:rsid w:val="000473D1"/>
    <w:rsid w:val="00051142"/>
    <w:rsid w:val="000543B0"/>
    <w:rsid w:val="00061E72"/>
    <w:rsid w:val="0006267A"/>
    <w:rsid w:val="0006793E"/>
    <w:rsid w:val="00067E41"/>
    <w:rsid w:val="00072649"/>
    <w:rsid w:val="000742D5"/>
    <w:rsid w:val="0007579E"/>
    <w:rsid w:val="000763E9"/>
    <w:rsid w:val="000801A9"/>
    <w:rsid w:val="0008033D"/>
    <w:rsid w:val="00081C50"/>
    <w:rsid w:val="00083BBA"/>
    <w:rsid w:val="00084946"/>
    <w:rsid w:val="000851B8"/>
    <w:rsid w:val="000857BB"/>
    <w:rsid w:val="0009594B"/>
    <w:rsid w:val="000A0445"/>
    <w:rsid w:val="000A35BF"/>
    <w:rsid w:val="000A7926"/>
    <w:rsid w:val="000A79A4"/>
    <w:rsid w:val="000A7A5F"/>
    <w:rsid w:val="000B2872"/>
    <w:rsid w:val="000C21A5"/>
    <w:rsid w:val="000C2963"/>
    <w:rsid w:val="000C3A32"/>
    <w:rsid w:val="000C5D49"/>
    <w:rsid w:val="000D7047"/>
    <w:rsid w:val="000E22F5"/>
    <w:rsid w:val="000E24C6"/>
    <w:rsid w:val="000E4094"/>
    <w:rsid w:val="000F04E0"/>
    <w:rsid w:val="000F24E0"/>
    <w:rsid w:val="000F3028"/>
    <w:rsid w:val="000F4278"/>
    <w:rsid w:val="000F75A6"/>
    <w:rsid w:val="00100451"/>
    <w:rsid w:val="00100FC9"/>
    <w:rsid w:val="0011298A"/>
    <w:rsid w:val="00115D7A"/>
    <w:rsid w:val="00116E3E"/>
    <w:rsid w:val="00122076"/>
    <w:rsid w:val="00122A10"/>
    <w:rsid w:val="00132E34"/>
    <w:rsid w:val="001353F3"/>
    <w:rsid w:val="00142EFA"/>
    <w:rsid w:val="001444EC"/>
    <w:rsid w:val="0014475D"/>
    <w:rsid w:val="00144CC5"/>
    <w:rsid w:val="001503AF"/>
    <w:rsid w:val="00153C88"/>
    <w:rsid w:val="0015687F"/>
    <w:rsid w:val="0015783D"/>
    <w:rsid w:val="00163B5E"/>
    <w:rsid w:val="001843D2"/>
    <w:rsid w:val="001956D0"/>
    <w:rsid w:val="001A50C3"/>
    <w:rsid w:val="001B1991"/>
    <w:rsid w:val="001B2C11"/>
    <w:rsid w:val="001B3DE8"/>
    <w:rsid w:val="001B3E68"/>
    <w:rsid w:val="001B7ACB"/>
    <w:rsid w:val="001C1019"/>
    <w:rsid w:val="001C4AD3"/>
    <w:rsid w:val="001C5515"/>
    <w:rsid w:val="001D4BFF"/>
    <w:rsid w:val="001D6C89"/>
    <w:rsid w:val="001E3B6F"/>
    <w:rsid w:val="001E4D84"/>
    <w:rsid w:val="001E696B"/>
    <w:rsid w:val="001F120E"/>
    <w:rsid w:val="001F406B"/>
    <w:rsid w:val="00202FDD"/>
    <w:rsid w:val="00216B90"/>
    <w:rsid w:val="00220105"/>
    <w:rsid w:val="0022011C"/>
    <w:rsid w:val="00221496"/>
    <w:rsid w:val="00224029"/>
    <w:rsid w:val="0022596B"/>
    <w:rsid w:val="00230DCE"/>
    <w:rsid w:val="00242178"/>
    <w:rsid w:val="002638AE"/>
    <w:rsid w:val="00273703"/>
    <w:rsid w:val="0027652E"/>
    <w:rsid w:val="00276DEF"/>
    <w:rsid w:val="00277E88"/>
    <w:rsid w:val="00283EF2"/>
    <w:rsid w:val="0028440C"/>
    <w:rsid w:val="00284F61"/>
    <w:rsid w:val="002878EC"/>
    <w:rsid w:val="00290525"/>
    <w:rsid w:val="00295A89"/>
    <w:rsid w:val="0029772B"/>
    <w:rsid w:val="002A22E3"/>
    <w:rsid w:val="002A335F"/>
    <w:rsid w:val="002A7232"/>
    <w:rsid w:val="002B269E"/>
    <w:rsid w:val="002B3112"/>
    <w:rsid w:val="002B3498"/>
    <w:rsid w:val="002B3F63"/>
    <w:rsid w:val="002B4896"/>
    <w:rsid w:val="002B6BB7"/>
    <w:rsid w:val="002C3489"/>
    <w:rsid w:val="002C69C1"/>
    <w:rsid w:val="002D102A"/>
    <w:rsid w:val="002D505C"/>
    <w:rsid w:val="002E13D0"/>
    <w:rsid w:val="002E318F"/>
    <w:rsid w:val="002E4039"/>
    <w:rsid w:val="002E5EEF"/>
    <w:rsid w:val="002E7680"/>
    <w:rsid w:val="002F418F"/>
    <w:rsid w:val="002F4C6D"/>
    <w:rsid w:val="002F53B2"/>
    <w:rsid w:val="002F717E"/>
    <w:rsid w:val="00303564"/>
    <w:rsid w:val="00303E38"/>
    <w:rsid w:val="0030417F"/>
    <w:rsid w:val="003053FA"/>
    <w:rsid w:val="003064ED"/>
    <w:rsid w:val="00311372"/>
    <w:rsid w:val="00316556"/>
    <w:rsid w:val="0032006D"/>
    <w:rsid w:val="00320D54"/>
    <w:rsid w:val="0032107E"/>
    <w:rsid w:val="00322F80"/>
    <w:rsid w:val="00332D44"/>
    <w:rsid w:val="00333FC6"/>
    <w:rsid w:val="00340A7B"/>
    <w:rsid w:val="00341D0B"/>
    <w:rsid w:val="00351412"/>
    <w:rsid w:val="00351FA7"/>
    <w:rsid w:val="003576BF"/>
    <w:rsid w:val="00362BF6"/>
    <w:rsid w:val="00363535"/>
    <w:rsid w:val="0036462C"/>
    <w:rsid w:val="00367348"/>
    <w:rsid w:val="0037262D"/>
    <w:rsid w:val="00374AC1"/>
    <w:rsid w:val="00376221"/>
    <w:rsid w:val="00380CB0"/>
    <w:rsid w:val="00383773"/>
    <w:rsid w:val="0038683C"/>
    <w:rsid w:val="00386D67"/>
    <w:rsid w:val="003911BD"/>
    <w:rsid w:val="00392611"/>
    <w:rsid w:val="00393B74"/>
    <w:rsid w:val="003940F5"/>
    <w:rsid w:val="00394D4F"/>
    <w:rsid w:val="00397155"/>
    <w:rsid w:val="00397B0C"/>
    <w:rsid w:val="003A07CF"/>
    <w:rsid w:val="003A1B2D"/>
    <w:rsid w:val="003A67FB"/>
    <w:rsid w:val="003B777F"/>
    <w:rsid w:val="003C60BA"/>
    <w:rsid w:val="003C660D"/>
    <w:rsid w:val="003D0E3E"/>
    <w:rsid w:val="003D1E1F"/>
    <w:rsid w:val="003D3B0A"/>
    <w:rsid w:val="003D54FC"/>
    <w:rsid w:val="003D58AE"/>
    <w:rsid w:val="003E4B0E"/>
    <w:rsid w:val="003E71B9"/>
    <w:rsid w:val="003F6A45"/>
    <w:rsid w:val="004007E7"/>
    <w:rsid w:val="004029AC"/>
    <w:rsid w:val="0041365C"/>
    <w:rsid w:val="0041741B"/>
    <w:rsid w:val="00420155"/>
    <w:rsid w:val="00421CD6"/>
    <w:rsid w:val="00427B6B"/>
    <w:rsid w:val="004300EF"/>
    <w:rsid w:val="00430F3C"/>
    <w:rsid w:val="0043299F"/>
    <w:rsid w:val="004353BA"/>
    <w:rsid w:val="004364E7"/>
    <w:rsid w:val="004376C8"/>
    <w:rsid w:val="004377F4"/>
    <w:rsid w:val="00446D74"/>
    <w:rsid w:val="0046504F"/>
    <w:rsid w:val="00467002"/>
    <w:rsid w:val="00470A7A"/>
    <w:rsid w:val="00471503"/>
    <w:rsid w:val="00471A69"/>
    <w:rsid w:val="0048473C"/>
    <w:rsid w:val="00486D75"/>
    <w:rsid w:val="00491CA0"/>
    <w:rsid w:val="004A4CF4"/>
    <w:rsid w:val="004B4920"/>
    <w:rsid w:val="004B7156"/>
    <w:rsid w:val="004C085E"/>
    <w:rsid w:val="004C4D1E"/>
    <w:rsid w:val="004C6510"/>
    <w:rsid w:val="004D0B09"/>
    <w:rsid w:val="004E56A4"/>
    <w:rsid w:val="004F4738"/>
    <w:rsid w:val="004F6749"/>
    <w:rsid w:val="004F678C"/>
    <w:rsid w:val="005103F6"/>
    <w:rsid w:val="005161C6"/>
    <w:rsid w:val="00516EA1"/>
    <w:rsid w:val="00521B16"/>
    <w:rsid w:val="005250C8"/>
    <w:rsid w:val="00527B4B"/>
    <w:rsid w:val="00527F39"/>
    <w:rsid w:val="005303F0"/>
    <w:rsid w:val="00532811"/>
    <w:rsid w:val="00534059"/>
    <w:rsid w:val="0053714C"/>
    <w:rsid w:val="00546C51"/>
    <w:rsid w:val="00553AC3"/>
    <w:rsid w:val="005542D6"/>
    <w:rsid w:val="0055549D"/>
    <w:rsid w:val="0055553D"/>
    <w:rsid w:val="005716F0"/>
    <w:rsid w:val="00572692"/>
    <w:rsid w:val="00573819"/>
    <w:rsid w:val="00574CAB"/>
    <w:rsid w:val="00575160"/>
    <w:rsid w:val="00577E71"/>
    <w:rsid w:val="00580622"/>
    <w:rsid w:val="00583B5F"/>
    <w:rsid w:val="0059348C"/>
    <w:rsid w:val="00594E1B"/>
    <w:rsid w:val="00595A77"/>
    <w:rsid w:val="005A081A"/>
    <w:rsid w:val="005A0BF3"/>
    <w:rsid w:val="005A1210"/>
    <w:rsid w:val="005A560B"/>
    <w:rsid w:val="005A7AB7"/>
    <w:rsid w:val="005B7316"/>
    <w:rsid w:val="005B7B65"/>
    <w:rsid w:val="005C0D80"/>
    <w:rsid w:val="005D32B9"/>
    <w:rsid w:val="005D48D5"/>
    <w:rsid w:val="005D4B63"/>
    <w:rsid w:val="005D5EF4"/>
    <w:rsid w:val="005E0288"/>
    <w:rsid w:val="005E075D"/>
    <w:rsid w:val="005E0767"/>
    <w:rsid w:val="005E3A79"/>
    <w:rsid w:val="005F0B20"/>
    <w:rsid w:val="005F3A77"/>
    <w:rsid w:val="005F5E45"/>
    <w:rsid w:val="00604D52"/>
    <w:rsid w:val="0060638B"/>
    <w:rsid w:val="00606F7E"/>
    <w:rsid w:val="00610109"/>
    <w:rsid w:val="006251EC"/>
    <w:rsid w:val="00625846"/>
    <w:rsid w:val="00625F69"/>
    <w:rsid w:val="0063242B"/>
    <w:rsid w:val="00633C6A"/>
    <w:rsid w:val="00633FCE"/>
    <w:rsid w:val="00635D00"/>
    <w:rsid w:val="0064303E"/>
    <w:rsid w:val="00653519"/>
    <w:rsid w:val="00660369"/>
    <w:rsid w:val="00663158"/>
    <w:rsid w:val="006631A1"/>
    <w:rsid w:val="006633F6"/>
    <w:rsid w:val="00664353"/>
    <w:rsid w:val="00671220"/>
    <w:rsid w:val="00672FEC"/>
    <w:rsid w:val="00675895"/>
    <w:rsid w:val="00675CB7"/>
    <w:rsid w:val="00682DE8"/>
    <w:rsid w:val="00683188"/>
    <w:rsid w:val="006859D0"/>
    <w:rsid w:val="00690835"/>
    <w:rsid w:val="0069273D"/>
    <w:rsid w:val="00696DB7"/>
    <w:rsid w:val="006A05EB"/>
    <w:rsid w:val="006A133C"/>
    <w:rsid w:val="006B28C4"/>
    <w:rsid w:val="006C1EE3"/>
    <w:rsid w:val="006C4520"/>
    <w:rsid w:val="006C5F19"/>
    <w:rsid w:val="006D403C"/>
    <w:rsid w:val="006D68D3"/>
    <w:rsid w:val="006E1AC5"/>
    <w:rsid w:val="006F10D5"/>
    <w:rsid w:val="006F4067"/>
    <w:rsid w:val="006F5B20"/>
    <w:rsid w:val="006F6355"/>
    <w:rsid w:val="0070302A"/>
    <w:rsid w:val="00704FA5"/>
    <w:rsid w:val="00715A99"/>
    <w:rsid w:val="0071652B"/>
    <w:rsid w:val="00721974"/>
    <w:rsid w:val="00723A23"/>
    <w:rsid w:val="00724975"/>
    <w:rsid w:val="007305CD"/>
    <w:rsid w:val="007336A2"/>
    <w:rsid w:val="00743158"/>
    <w:rsid w:val="00750676"/>
    <w:rsid w:val="007525EF"/>
    <w:rsid w:val="00755C34"/>
    <w:rsid w:val="00756537"/>
    <w:rsid w:val="007629CA"/>
    <w:rsid w:val="0076339F"/>
    <w:rsid w:val="00766002"/>
    <w:rsid w:val="00767AF3"/>
    <w:rsid w:val="007705A9"/>
    <w:rsid w:val="007709CE"/>
    <w:rsid w:val="00772320"/>
    <w:rsid w:val="00775E84"/>
    <w:rsid w:val="00782A52"/>
    <w:rsid w:val="00786707"/>
    <w:rsid w:val="0079116C"/>
    <w:rsid w:val="00792023"/>
    <w:rsid w:val="00793132"/>
    <w:rsid w:val="007A49ED"/>
    <w:rsid w:val="007A504B"/>
    <w:rsid w:val="007B0766"/>
    <w:rsid w:val="007B288D"/>
    <w:rsid w:val="007B6FF1"/>
    <w:rsid w:val="007C4310"/>
    <w:rsid w:val="007C7ED4"/>
    <w:rsid w:val="007D75E2"/>
    <w:rsid w:val="007F25AB"/>
    <w:rsid w:val="007F4F37"/>
    <w:rsid w:val="007F6816"/>
    <w:rsid w:val="007F74F8"/>
    <w:rsid w:val="0080015B"/>
    <w:rsid w:val="008032FE"/>
    <w:rsid w:val="00805B78"/>
    <w:rsid w:val="00822138"/>
    <w:rsid w:val="008353AD"/>
    <w:rsid w:val="008355F9"/>
    <w:rsid w:val="00840609"/>
    <w:rsid w:val="00845724"/>
    <w:rsid w:val="00846345"/>
    <w:rsid w:val="00847657"/>
    <w:rsid w:val="00870391"/>
    <w:rsid w:val="008731EB"/>
    <w:rsid w:val="00874F46"/>
    <w:rsid w:val="00884730"/>
    <w:rsid w:val="00887C4F"/>
    <w:rsid w:val="00894844"/>
    <w:rsid w:val="008972C2"/>
    <w:rsid w:val="008A6E39"/>
    <w:rsid w:val="008B16E1"/>
    <w:rsid w:val="008B3D74"/>
    <w:rsid w:val="008B4309"/>
    <w:rsid w:val="008B57E2"/>
    <w:rsid w:val="008B685B"/>
    <w:rsid w:val="008C0D8E"/>
    <w:rsid w:val="008C2BBA"/>
    <w:rsid w:val="008C5D88"/>
    <w:rsid w:val="008D0831"/>
    <w:rsid w:val="008D1002"/>
    <w:rsid w:val="008E42C7"/>
    <w:rsid w:val="008E5C99"/>
    <w:rsid w:val="008F36B6"/>
    <w:rsid w:val="008F3792"/>
    <w:rsid w:val="008F52E1"/>
    <w:rsid w:val="008F5B79"/>
    <w:rsid w:val="008F5BD7"/>
    <w:rsid w:val="00901762"/>
    <w:rsid w:val="009034F7"/>
    <w:rsid w:val="0090556F"/>
    <w:rsid w:val="00905C89"/>
    <w:rsid w:val="00912338"/>
    <w:rsid w:val="00913153"/>
    <w:rsid w:val="009138EA"/>
    <w:rsid w:val="00917317"/>
    <w:rsid w:val="009178FC"/>
    <w:rsid w:val="00924E30"/>
    <w:rsid w:val="009310E7"/>
    <w:rsid w:val="00934927"/>
    <w:rsid w:val="00936B1B"/>
    <w:rsid w:val="0094166F"/>
    <w:rsid w:val="00946C83"/>
    <w:rsid w:val="00946C8A"/>
    <w:rsid w:val="009533F2"/>
    <w:rsid w:val="009577AF"/>
    <w:rsid w:val="009673F3"/>
    <w:rsid w:val="009871B3"/>
    <w:rsid w:val="009872E0"/>
    <w:rsid w:val="00997E64"/>
    <w:rsid w:val="009A4247"/>
    <w:rsid w:val="009A5AB5"/>
    <w:rsid w:val="009A6CF5"/>
    <w:rsid w:val="009B0339"/>
    <w:rsid w:val="009B0391"/>
    <w:rsid w:val="009B1FE6"/>
    <w:rsid w:val="009B6E4F"/>
    <w:rsid w:val="009C05DA"/>
    <w:rsid w:val="009C19E3"/>
    <w:rsid w:val="009C30EE"/>
    <w:rsid w:val="009C684E"/>
    <w:rsid w:val="009D1686"/>
    <w:rsid w:val="009D2602"/>
    <w:rsid w:val="009D3D3A"/>
    <w:rsid w:val="009D5F11"/>
    <w:rsid w:val="009E2523"/>
    <w:rsid w:val="009E6DA6"/>
    <w:rsid w:val="009E7329"/>
    <w:rsid w:val="009F2E45"/>
    <w:rsid w:val="009F36CC"/>
    <w:rsid w:val="009F43F1"/>
    <w:rsid w:val="009F7B6E"/>
    <w:rsid w:val="00A15645"/>
    <w:rsid w:val="00A25808"/>
    <w:rsid w:val="00A37312"/>
    <w:rsid w:val="00A42D0B"/>
    <w:rsid w:val="00A57774"/>
    <w:rsid w:val="00A634F6"/>
    <w:rsid w:val="00A64128"/>
    <w:rsid w:val="00A71AA4"/>
    <w:rsid w:val="00A7789B"/>
    <w:rsid w:val="00A817F8"/>
    <w:rsid w:val="00A818E8"/>
    <w:rsid w:val="00A82802"/>
    <w:rsid w:val="00A82EE4"/>
    <w:rsid w:val="00A8458A"/>
    <w:rsid w:val="00A90C1E"/>
    <w:rsid w:val="00A9142C"/>
    <w:rsid w:val="00A9401D"/>
    <w:rsid w:val="00A9633F"/>
    <w:rsid w:val="00A96EA3"/>
    <w:rsid w:val="00AA46C9"/>
    <w:rsid w:val="00AB5019"/>
    <w:rsid w:val="00AC267D"/>
    <w:rsid w:val="00AD0930"/>
    <w:rsid w:val="00AD2073"/>
    <w:rsid w:val="00AD56E4"/>
    <w:rsid w:val="00AE06C0"/>
    <w:rsid w:val="00AE3945"/>
    <w:rsid w:val="00AF142D"/>
    <w:rsid w:val="00AF4615"/>
    <w:rsid w:val="00B00A5F"/>
    <w:rsid w:val="00B147B9"/>
    <w:rsid w:val="00B30DFE"/>
    <w:rsid w:val="00B30F4E"/>
    <w:rsid w:val="00B322BE"/>
    <w:rsid w:val="00B32942"/>
    <w:rsid w:val="00B333B4"/>
    <w:rsid w:val="00B35403"/>
    <w:rsid w:val="00B3675A"/>
    <w:rsid w:val="00B37A97"/>
    <w:rsid w:val="00B4239B"/>
    <w:rsid w:val="00B53D95"/>
    <w:rsid w:val="00B61AD4"/>
    <w:rsid w:val="00B65B94"/>
    <w:rsid w:val="00B70404"/>
    <w:rsid w:val="00B81C64"/>
    <w:rsid w:val="00B84DC6"/>
    <w:rsid w:val="00B85B8F"/>
    <w:rsid w:val="00B8765F"/>
    <w:rsid w:val="00B917D5"/>
    <w:rsid w:val="00B94A2F"/>
    <w:rsid w:val="00BA1099"/>
    <w:rsid w:val="00BB12C3"/>
    <w:rsid w:val="00BB1BBD"/>
    <w:rsid w:val="00BB3E1D"/>
    <w:rsid w:val="00BB7C8E"/>
    <w:rsid w:val="00BD1123"/>
    <w:rsid w:val="00BD1438"/>
    <w:rsid w:val="00BD7FC4"/>
    <w:rsid w:val="00BE05DB"/>
    <w:rsid w:val="00BE7439"/>
    <w:rsid w:val="00BE7F4A"/>
    <w:rsid w:val="00BF05A8"/>
    <w:rsid w:val="00BF05C7"/>
    <w:rsid w:val="00BF1880"/>
    <w:rsid w:val="00BF1DBF"/>
    <w:rsid w:val="00BF4098"/>
    <w:rsid w:val="00C03339"/>
    <w:rsid w:val="00C037F6"/>
    <w:rsid w:val="00C10A51"/>
    <w:rsid w:val="00C133D7"/>
    <w:rsid w:val="00C16067"/>
    <w:rsid w:val="00C230E7"/>
    <w:rsid w:val="00C31754"/>
    <w:rsid w:val="00C427A9"/>
    <w:rsid w:val="00C512CC"/>
    <w:rsid w:val="00C5220A"/>
    <w:rsid w:val="00C53F74"/>
    <w:rsid w:val="00C56831"/>
    <w:rsid w:val="00C71162"/>
    <w:rsid w:val="00C751A0"/>
    <w:rsid w:val="00C8070E"/>
    <w:rsid w:val="00C81009"/>
    <w:rsid w:val="00C84B52"/>
    <w:rsid w:val="00C87F82"/>
    <w:rsid w:val="00CA3011"/>
    <w:rsid w:val="00CA46F2"/>
    <w:rsid w:val="00CA59B3"/>
    <w:rsid w:val="00CA65CC"/>
    <w:rsid w:val="00CA6D6E"/>
    <w:rsid w:val="00CB0EF5"/>
    <w:rsid w:val="00CB5AD4"/>
    <w:rsid w:val="00CB6D53"/>
    <w:rsid w:val="00CC1B72"/>
    <w:rsid w:val="00CC3B4B"/>
    <w:rsid w:val="00CC52F3"/>
    <w:rsid w:val="00CD0C4D"/>
    <w:rsid w:val="00CD2314"/>
    <w:rsid w:val="00CD2A95"/>
    <w:rsid w:val="00CE0794"/>
    <w:rsid w:val="00CE23C7"/>
    <w:rsid w:val="00CE6B08"/>
    <w:rsid w:val="00CE75B5"/>
    <w:rsid w:val="00CF22C3"/>
    <w:rsid w:val="00CF3129"/>
    <w:rsid w:val="00CF7A0D"/>
    <w:rsid w:val="00D02A49"/>
    <w:rsid w:val="00D06AC9"/>
    <w:rsid w:val="00D07175"/>
    <w:rsid w:val="00D07D95"/>
    <w:rsid w:val="00D16D0C"/>
    <w:rsid w:val="00D179A5"/>
    <w:rsid w:val="00D17B27"/>
    <w:rsid w:val="00D2522D"/>
    <w:rsid w:val="00D329B1"/>
    <w:rsid w:val="00D46F74"/>
    <w:rsid w:val="00D510BB"/>
    <w:rsid w:val="00D510F2"/>
    <w:rsid w:val="00D54837"/>
    <w:rsid w:val="00D55785"/>
    <w:rsid w:val="00D627D8"/>
    <w:rsid w:val="00D648D5"/>
    <w:rsid w:val="00D64B9E"/>
    <w:rsid w:val="00D758CF"/>
    <w:rsid w:val="00D77161"/>
    <w:rsid w:val="00D85217"/>
    <w:rsid w:val="00D936FE"/>
    <w:rsid w:val="00D96F17"/>
    <w:rsid w:val="00DA23B1"/>
    <w:rsid w:val="00DA6974"/>
    <w:rsid w:val="00DA7C08"/>
    <w:rsid w:val="00DB5721"/>
    <w:rsid w:val="00DB5832"/>
    <w:rsid w:val="00DB6D03"/>
    <w:rsid w:val="00DC2376"/>
    <w:rsid w:val="00DC2676"/>
    <w:rsid w:val="00DC3F9A"/>
    <w:rsid w:val="00DC513A"/>
    <w:rsid w:val="00DC54C2"/>
    <w:rsid w:val="00DD1813"/>
    <w:rsid w:val="00DD1A37"/>
    <w:rsid w:val="00DE2CF8"/>
    <w:rsid w:val="00DE3C9A"/>
    <w:rsid w:val="00DE491B"/>
    <w:rsid w:val="00DF3C6F"/>
    <w:rsid w:val="00DF544C"/>
    <w:rsid w:val="00DF6D09"/>
    <w:rsid w:val="00E05365"/>
    <w:rsid w:val="00E059CA"/>
    <w:rsid w:val="00E110C5"/>
    <w:rsid w:val="00E23ADA"/>
    <w:rsid w:val="00E23EA8"/>
    <w:rsid w:val="00E33675"/>
    <w:rsid w:val="00E35D85"/>
    <w:rsid w:val="00E37D30"/>
    <w:rsid w:val="00E40699"/>
    <w:rsid w:val="00E44C96"/>
    <w:rsid w:val="00E44F33"/>
    <w:rsid w:val="00E50DD8"/>
    <w:rsid w:val="00E51DC7"/>
    <w:rsid w:val="00E52279"/>
    <w:rsid w:val="00E555D4"/>
    <w:rsid w:val="00E66068"/>
    <w:rsid w:val="00E7148B"/>
    <w:rsid w:val="00E73EFF"/>
    <w:rsid w:val="00E74B08"/>
    <w:rsid w:val="00E754EE"/>
    <w:rsid w:val="00E81E6C"/>
    <w:rsid w:val="00E84CAB"/>
    <w:rsid w:val="00E87CEF"/>
    <w:rsid w:val="00E954A5"/>
    <w:rsid w:val="00EA026B"/>
    <w:rsid w:val="00EA4E1B"/>
    <w:rsid w:val="00EB0A64"/>
    <w:rsid w:val="00EB1E52"/>
    <w:rsid w:val="00EB3C3A"/>
    <w:rsid w:val="00EB5F44"/>
    <w:rsid w:val="00EC079B"/>
    <w:rsid w:val="00ED1CA1"/>
    <w:rsid w:val="00ED2E44"/>
    <w:rsid w:val="00ED7D69"/>
    <w:rsid w:val="00EE13B6"/>
    <w:rsid w:val="00EF22EA"/>
    <w:rsid w:val="00EF2800"/>
    <w:rsid w:val="00EF4543"/>
    <w:rsid w:val="00F14345"/>
    <w:rsid w:val="00F160A5"/>
    <w:rsid w:val="00F308BE"/>
    <w:rsid w:val="00F33FDA"/>
    <w:rsid w:val="00F35B98"/>
    <w:rsid w:val="00F35BB2"/>
    <w:rsid w:val="00F3607E"/>
    <w:rsid w:val="00F37953"/>
    <w:rsid w:val="00F52CCE"/>
    <w:rsid w:val="00F54048"/>
    <w:rsid w:val="00F610DD"/>
    <w:rsid w:val="00F61AF7"/>
    <w:rsid w:val="00F6294C"/>
    <w:rsid w:val="00F630AD"/>
    <w:rsid w:val="00F66A70"/>
    <w:rsid w:val="00F721EF"/>
    <w:rsid w:val="00F771FA"/>
    <w:rsid w:val="00F94B02"/>
    <w:rsid w:val="00FA0D72"/>
    <w:rsid w:val="00FA2F1D"/>
    <w:rsid w:val="00FB16AB"/>
    <w:rsid w:val="00FB6316"/>
    <w:rsid w:val="00FC0A85"/>
    <w:rsid w:val="00FC3DCB"/>
    <w:rsid w:val="00FD2A15"/>
    <w:rsid w:val="00FD3025"/>
    <w:rsid w:val="00FD3F0E"/>
    <w:rsid w:val="00FD540E"/>
    <w:rsid w:val="00FD7778"/>
    <w:rsid w:val="00FE5850"/>
    <w:rsid w:val="00FF06FF"/>
    <w:rsid w:val="00FF4AD8"/>
    <w:rsid w:val="00FF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B7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6D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6DB7"/>
    <w:rPr>
      <w:rFonts w:eastAsia="Calibri"/>
    </w:rPr>
  </w:style>
  <w:style w:type="paragraph" w:customStyle="1" w:styleId="Default">
    <w:name w:val="Default"/>
    <w:rsid w:val="00696DB7"/>
    <w:pPr>
      <w:autoSpaceDE w:val="0"/>
      <w:autoSpaceDN w:val="0"/>
      <w:adjustRightInd w:val="0"/>
      <w:ind w:firstLine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5753AB93464C5B62F257096391237937964927CCD2664E2C53524045D009C25193803EC018B920mBQDM" TargetMode="External"/><Relationship Id="rId5" Type="http://schemas.openxmlformats.org/officeDocument/2006/relationships/hyperlink" Target="http://www.kommersant.ru/daily/88890" TargetMode="External"/><Relationship Id="rId4" Type="http://schemas.openxmlformats.org/officeDocument/2006/relationships/hyperlink" Target="consultantplus://offline/ref=5F8BB000E175CD50560D643276A4A70F8693AE4D15A9E339374D4FAD91CF66C773FFC85633C10EFAU2nD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</cp:revision>
  <dcterms:created xsi:type="dcterms:W3CDTF">2016-12-16T13:35:00Z</dcterms:created>
  <dcterms:modified xsi:type="dcterms:W3CDTF">2016-12-16T13:41:00Z</dcterms:modified>
</cp:coreProperties>
</file>